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F67F8" w14:textId="107E8239" w:rsidR="00190F83" w:rsidRPr="00000F0C" w:rsidRDefault="00920092" w:rsidP="0092009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00F0C">
        <w:rPr>
          <w:rFonts w:ascii="Times New Roman" w:hAnsi="Times New Roman" w:cs="Times New Roman"/>
          <w:sz w:val="28"/>
          <w:szCs w:val="28"/>
        </w:rPr>
        <w:t>Антинаркотической комиссии</w:t>
      </w:r>
    </w:p>
    <w:p w14:paraId="60568E5C" w14:textId="2BC77D93" w:rsidR="00920092" w:rsidRPr="00000F0C" w:rsidRDefault="00920092" w:rsidP="0092009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00F0C">
        <w:rPr>
          <w:rFonts w:ascii="Times New Roman" w:hAnsi="Times New Roman" w:cs="Times New Roman"/>
          <w:sz w:val="28"/>
          <w:szCs w:val="28"/>
        </w:rPr>
        <w:t>Тулунского муниципального района</w:t>
      </w:r>
    </w:p>
    <w:p w14:paraId="1F2932F1" w14:textId="0A94066B" w:rsidR="00920092" w:rsidRPr="00000F0C" w:rsidRDefault="00920092" w:rsidP="00920092">
      <w:pPr>
        <w:rPr>
          <w:rFonts w:ascii="Times New Roman" w:hAnsi="Times New Roman" w:cs="Times New Roman"/>
          <w:sz w:val="28"/>
          <w:szCs w:val="28"/>
        </w:rPr>
      </w:pPr>
    </w:p>
    <w:p w14:paraId="6BC6F98E" w14:textId="4B60AFC0" w:rsidR="00920092" w:rsidRPr="00000F0C" w:rsidRDefault="00920092" w:rsidP="00920092">
      <w:pPr>
        <w:rPr>
          <w:rFonts w:ascii="Times New Roman" w:hAnsi="Times New Roman" w:cs="Times New Roman"/>
          <w:sz w:val="28"/>
          <w:szCs w:val="28"/>
        </w:rPr>
      </w:pPr>
    </w:p>
    <w:p w14:paraId="574339A2" w14:textId="4906D05F" w:rsidR="00920092" w:rsidRPr="00000F0C" w:rsidRDefault="00920092" w:rsidP="00920092">
      <w:pPr>
        <w:rPr>
          <w:rFonts w:ascii="Times New Roman" w:hAnsi="Times New Roman" w:cs="Times New Roman"/>
          <w:sz w:val="28"/>
          <w:szCs w:val="28"/>
        </w:rPr>
      </w:pPr>
    </w:p>
    <w:p w14:paraId="2574A228" w14:textId="067DA39D" w:rsidR="00920092" w:rsidRPr="00000F0C" w:rsidRDefault="00920092" w:rsidP="00920092">
      <w:pPr>
        <w:rPr>
          <w:rFonts w:ascii="Times New Roman" w:hAnsi="Times New Roman" w:cs="Times New Roman"/>
          <w:sz w:val="28"/>
          <w:szCs w:val="28"/>
        </w:rPr>
      </w:pPr>
    </w:p>
    <w:p w14:paraId="1CFA71AA" w14:textId="4EE74001" w:rsidR="00920092" w:rsidRPr="00000F0C" w:rsidRDefault="00920092" w:rsidP="00920092">
      <w:pPr>
        <w:rPr>
          <w:rFonts w:ascii="Times New Roman" w:hAnsi="Times New Roman" w:cs="Times New Roman"/>
          <w:sz w:val="28"/>
          <w:szCs w:val="28"/>
        </w:rPr>
      </w:pPr>
    </w:p>
    <w:p w14:paraId="188F3783" w14:textId="22F2FC44" w:rsidR="00920092" w:rsidRPr="00000F0C" w:rsidRDefault="00920092" w:rsidP="00920092">
      <w:pPr>
        <w:tabs>
          <w:tab w:val="left" w:pos="3510"/>
        </w:tabs>
        <w:rPr>
          <w:rFonts w:ascii="Times New Roman" w:hAnsi="Times New Roman" w:cs="Times New Roman"/>
          <w:sz w:val="28"/>
          <w:szCs w:val="28"/>
        </w:rPr>
      </w:pPr>
      <w:r w:rsidRPr="00000F0C">
        <w:rPr>
          <w:rFonts w:ascii="Times New Roman" w:hAnsi="Times New Roman" w:cs="Times New Roman"/>
          <w:sz w:val="28"/>
          <w:szCs w:val="28"/>
        </w:rPr>
        <w:tab/>
        <w:t>Информация</w:t>
      </w:r>
    </w:p>
    <w:p w14:paraId="5EC4890E" w14:textId="6606C2A9" w:rsidR="00920092" w:rsidRPr="00000F0C" w:rsidRDefault="00920092" w:rsidP="00920092">
      <w:pPr>
        <w:tabs>
          <w:tab w:val="left" w:pos="3510"/>
        </w:tabs>
        <w:rPr>
          <w:rFonts w:ascii="Times New Roman" w:hAnsi="Times New Roman" w:cs="Times New Roman"/>
          <w:sz w:val="28"/>
          <w:szCs w:val="28"/>
        </w:rPr>
      </w:pPr>
      <w:r w:rsidRPr="00000F0C">
        <w:rPr>
          <w:rFonts w:ascii="Times New Roman" w:hAnsi="Times New Roman" w:cs="Times New Roman"/>
          <w:sz w:val="28"/>
          <w:szCs w:val="28"/>
        </w:rPr>
        <w:t xml:space="preserve">В соответствии с приказом МКУ «Центр </w:t>
      </w:r>
      <w:proofErr w:type="spellStart"/>
      <w:r w:rsidRPr="00000F0C">
        <w:rPr>
          <w:rFonts w:ascii="Times New Roman" w:hAnsi="Times New Roman" w:cs="Times New Roman"/>
          <w:sz w:val="28"/>
          <w:szCs w:val="28"/>
        </w:rPr>
        <w:t>МиФСОУ</w:t>
      </w:r>
      <w:proofErr w:type="spellEnd"/>
      <w:r w:rsidRPr="00000F0C">
        <w:rPr>
          <w:rFonts w:ascii="Times New Roman" w:hAnsi="Times New Roman" w:cs="Times New Roman"/>
          <w:sz w:val="28"/>
          <w:szCs w:val="28"/>
        </w:rPr>
        <w:t xml:space="preserve">» от 04.09.2023г. № 131 «О подготовке и проведении социально-психологического тестирования в 2023-2024 уч. году в период с 05.09.2023 по 15.10.2023г. в МОУ «Ишидейская ООШ» была проведена информационно-мотивационная компания, проведен педагогический совет, родительское собрание по теме»  «Социально психологическое тестирование-2023», </w:t>
      </w:r>
      <w:r w:rsidR="00000F0C" w:rsidRPr="00000F0C">
        <w:rPr>
          <w:rFonts w:ascii="Times New Roman" w:hAnsi="Times New Roman" w:cs="Times New Roman"/>
          <w:sz w:val="28"/>
          <w:szCs w:val="28"/>
        </w:rPr>
        <w:t>собраны</w:t>
      </w:r>
      <w:r w:rsidRPr="00000F0C">
        <w:rPr>
          <w:rFonts w:ascii="Times New Roman" w:hAnsi="Times New Roman" w:cs="Times New Roman"/>
          <w:sz w:val="28"/>
          <w:szCs w:val="28"/>
        </w:rPr>
        <w:t xml:space="preserve"> согласия от обучающихся и родителей на участие в СПТ.</w:t>
      </w:r>
    </w:p>
    <w:p w14:paraId="7B47C9B0" w14:textId="47F1BF61" w:rsidR="00920092" w:rsidRDefault="00920092" w:rsidP="00920092">
      <w:pPr>
        <w:tabs>
          <w:tab w:val="left" w:pos="3510"/>
        </w:tabs>
        <w:rPr>
          <w:rFonts w:ascii="Times New Roman" w:hAnsi="Times New Roman" w:cs="Times New Roman"/>
          <w:sz w:val="28"/>
          <w:szCs w:val="28"/>
        </w:rPr>
      </w:pPr>
      <w:r w:rsidRPr="00000F0C">
        <w:rPr>
          <w:rFonts w:ascii="Times New Roman" w:hAnsi="Times New Roman" w:cs="Times New Roman"/>
          <w:sz w:val="28"/>
          <w:szCs w:val="28"/>
        </w:rPr>
        <w:t>По итогам информационно-мотивационной компании получено 5 согласий на всех обучающихся, подлежащих СПТ. В период с 02.10.</w:t>
      </w:r>
      <w:r w:rsidR="00000F0C" w:rsidRPr="00000F0C">
        <w:rPr>
          <w:rFonts w:ascii="Times New Roman" w:hAnsi="Times New Roman" w:cs="Times New Roman"/>
          <w:sz w:val="28"/>
          <w:szCs w:val="28"/>
        </w:rPr>
        <w:t>2023 по 15.10.2023года 5 обучающихся, что составляет 100%, от числа подлежащих СПТ, прошли тестирование. Акты и результаты будут направлены муниципальному оператору в Комитет по образованию.</w:t>
      </w:r>
    </w:p>
    <w:p w14:paraId="2047D092" w14:textId="7E192CD4" w:rsidR="00000F0C" w:rsidRDefault="00000F0C" w:rsidP="00920092">
      <w:pPr>
        <w:tabs>
          <w:tab w:val="left" w:pos="3510"/>
        </w:tabs>
        <w:rPr>
          <w:rFonts w:ascii="Times New Roman" w:hAnsi="Times New Roman" w:cs="Times New Roman"/>
          <w:sz w:val="28"/>
          <w:szCs w:val="28"/>
        </w:rPr>
      </w:pPr>
    </w:p>
    <w:p w14:paraId="26D9BF46" w14:textId="77777777" w:rsidR="00000F0C" w:rsidRPr="00000F0C" w:rsidRDefault="00000F0C" w:rsidP="00920092">
      <w:pPr>
        <w:tabs>
          <w:tab w:val="left" w:pos="351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140CF91" w14:textId="1E67C32C" w:rsidR="00000F0C" w:rsidRPr="00000F0C" w:rsidRDefault="00000F0C" w:rsidP="00920092">
      <w:pPr>
        <w:tabs>
          <w:tab w:val="left" w:pos="3510"/>
        </w:tabs>
        <w:rPr>
          <w:rFonts w:ascii="Times New Roman" w:hAnsi="Times New Roman" w:cs="Times New Roman"/>
          <w:sz w:val="28"/>
          <w:szCs w:val="28"/>
        </w:rPr>
      </w:pPr>
    </w:p>
    <w:p w14:paraId="0DB72C21" w14:textId="7AF945A5" w:rsidR="00000F0C" w:rsidRPr="00000F0C" w:rsidRDefault="00000F0C" w:rsidP="00920092">
      <w:pPr>
        <w:tabs>
          <w:tab w:val="left" w:pos="3510"/>
        </w:tabs>
        <w:rPr>
          <w:rFonts w:ascii="Times New Roman" w:hAnsi="Times New Roman" w:cs="Times New Roman"/>
          <w:sz w:val="28"/>
          <w:szCs w:val="28"/>
        </w:rPr>
      </w:pPr>
      <w:r w:rsidRPr="00000F0C">
        <w:rPr>
          <w:rFonts w:ascii="Times New Roman" w:hAnsi="Times New Roman" w:cs="Times New Roman"/>
          <w:sz w:val="28"/>
          <w:szCs w:val="28"/>
        </w:rPr>
        <w:t>Директор _____________ Ю.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00F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0F0C">
        <w:rPr>
          <w:rFonts w:ascii="Times New Roman" w:hAnsi="Times New Roman" w:cs="Times New Roman"/>
          <w:sz w:val="28"/>
          <w:szCs w:val="28"/>
        </w:rPr>
        <w:t>Камшекина</w:t>
      </w:r>
      <w:proofErr w:type="spellEnd"/>
      <w:r w:rsidRPr="00000F0C">
        <w:rPr>
          <w:rFonts w:ascii="Times New Roman" w:hAnsi="Times New Roman" w:cs="Times New Roman"/>
          <w:sz w:val="28"/>
          <w:szCs w:val="28"/>
        </w:rPr>
        <w:t>.</w:t>
      </w:r>
    </w:p>
    <w:sectPr w:rsidR="00000F0C" w:rsidRPr="00000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278B1"/>
    <w:multiLevelType w:val="hybridMultilevel"/>
    <w:tmpl w:val="63120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B30"/>
    <w:rsid w:val="00000F0C"/>
    <w:rsid w:val="00190F83"/>
    <w:rsid w:val="00494807"/>
    <w:rsid w:val="007C48D9"/>
    <w:rsid w:val="00850B30"/>
    <w:rsid w:val="00920092"/>
    <w:rsid w:val="00B472DA"/>
    <w:rsid w:val="00D4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404E"/>
  <w15:chartTrackingRefBased/>
  <w15:docId w15:val="{20E5D56B-6627-4197-B20D-2F5976B7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2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0F83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2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2025-02-18T10:08:00Z</cp:lastPrinted>
  <dcterms:created xsi:type="dcterms:W3CDTF">2025-02-03T09:23:00Z</dcterms:created>
  <dcterms:modified xsi:type="dcterms:W3CDTF">2025-02-18T10:13:00Z</dcterms:modified>
</cp:coreProperties>
</file>