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43B45" w14:textId="4B392096" w:rsidR="006346C2" w:rsidRDefault="00A515F8">
      <w:pPr>
        <w:pStyle w:val="a3"/>
        <w:ind w:left="1"/>
        <w:jc w:val="lef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13701EA0" wp14:editId="57CAC8BC">
            <wp:simplePos x="0" y="0"/>
            <wp:positionH relativeFrom="column">
              <wp:posOffset>-1724025</wp:posOffset>
            </wp:positionH>
            <wp:positionV relativeFrom="paragraph">
              <wp:posOffset>336550</wp:posOffset>
            </wp:positionV>
            <wp:extent cx="7181850" cy="10401300"/>
            <wp:effectExtent l="0" t="0" r="0" b="0"/>
            <wp:wrapThrough wrapText="bothSides">
              <wp:wrapPolygon edited="0">
                <wp:start x="0" y="0"/>
                <wp:lineTo x="0" y="21560"/>
                <wp:lineTo x="21543" y="21560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29052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2962A" w14:textId="70D8E0E8" w:rsidR="006346C2" w:rsidRDefault="006346C2">
      <w:pPr>
        <w:pStyle w:val="a3"/>
        <w:jc w:val="left"/>
        <w:rPr>
          <w:sz w:val="20"/>
        </w:rPr>
        <w:sectPr w:rsidR="006346C2">
          <w:type w:val="continuous"/>
          <w:pgSz w:w="11910" w:h="16840"/>
          <w:pgMar w:top="400" w:right="708" w:bottom="280" w:left="1275" w:header="720" w:footer="720" w:gutter="0"/>
          <w:cols w:space="720"/>
        </w:sectPr>
      </w:pPr>
    </w:p>
    <w:p w14:paraId="6F61D522" w14:textId="011CE51A" w:rsidR="006346C2" w:rsidRDefault="003000BD">
      <w:pPr>
        <w:pStyle w:val="a4"/>
        <w:numPr>
          <w:ilvl w:val="0"/>
          <w:numId w:val="6"/>
        </w:numPr>
        <w:tabs>
          <w:tab w:val="left" w:pos="721"/>
        </w:tabs>
        <w:ind w:right="137"/>
        <w:jc w:val="both"/>
        <w:rPr>
          <w:sz w:val="24"/>
        </w:rPr>
      </w:pPr>
      <w:r>
        <w:rPr>
          <w:sz w:val="24"/>
        </w:rPr>
        <w:lastRenderedPageBreak/>
        <w:t>состоянию здоровья.</w:t>
      </w:r>
    </w:p>
    <w:p w14:paraId="173A64F4" w14:textId="156BC865" w:rsidR="006346C2" w:rsidRDefault="003000BD">
      <w:pPr>
        <w:pStyle w:val="a4"/>
        <w:numPr>
          <w:ilvl w:val="0"/>
          <w:numId w:val="6"/>
        </w:numPr>
        <w:tabs>
          <w:tab w:val="left" w:pos="721"/>
        </w:tabs>
        <w:ind w:right="135"/>
        <w:jc w:val="both"/>
        <w:rPr>
          <w:sz w:val="24"/>
        </w:rPr>
      </w:pPr>
      <w:r>
        <w:rPr>
          <w:sz w:val="24"/>
        </w:rPr>
        <w:t>1) Во внеочередном порядке предоставляются места в МОУ «</w:t>
      </w:r>
      <w:r w:rsidR="00EB4727">
        <w:rPr>
          <w:sz w:val="24"/>
        </w:rPr>
        <w:t>Ишидейская ООШ</w:t>
      </w:r>
      <w:r>
        <w:rPr>
          <w:sz w:val="24"/>
        </w:rPr>
        <w:t xml:space="preserve">» детям, указанным в пункте 8 статьи 24 Федерального закона от 27 мая 1998 г. № 76-ФЗ «О статусе военнослужащих», и детям, указанным в статье 28.1 Федерального закона от 3 июля 2016 г. № 226-ФЗ «О войсках национальной гвардии Российской Федерации», по месту жительства их семей. (Пункт дополнительно включен с 7 октября 2023 года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30 августа 2023 года № 642).</w:t>
      </w:r>
    </w:p>
    <w:p w14:paraId="363F91D3" w14:textId="4718845A" w:rsidR="006346C2" w:rsidRDefault="003000BD">
      <w:pPr>
        <w:pStyle w:val="a3"/>
        <w:ind w:right="135"/>
      </w:pPr>
      <w:r>
        <w:t>2) В первоочередном порядке предоставляются места в МОУ «</w:t>
      </w:r>
      <w:r w:rsidR="00EB4727">
        <w:t>Ишидейская ООШ</w:t>
      </w:r>
      <w:r>
        <w:t>» детям, указанным в абзаце втором части 6 статьи 19 ФЗ от 27 мая 1998 г. №76-ФЗ «О статусе военнослужащих», по месту</w:t>
      </w:r>
      <w:r>
        <w:rPr>
          <w:spacing w:val="-5"/>
        </w:rPr>
        <w:t xml:space="preserve"> </w:t>
      </w:r>
      <w:r>
        <w:t>жительства</w:t>
      </w:r>
      <w:r>
        <w:rPr>
          <w:spacing w:val="-2"/>
        </w:rPr>
        <w:t xml:space="preserve"> </w:t>
      </w:r>
      <w:r>
        <w:t>их семей и в части 6 статьи 46 ФЗ от 7 февраля 2011 г. №3-ФЗ «О полиции», детям сотрудников органов внутренних дел, не являющихся сотрудниками полиции, и детям, указанным в части 14 статьи 3 ФЗ от 30 декабря 2012 г. №283-ФЗ «О социальных гарантиях сотрудникам некоторых федеральных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 внесении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законодательные акты РФ».</w:t>
      </w:r>
    </w:p>
    <w:p w14:paraId="3FCA136F" w14:textId="1344D258" w:rsidR="006346C2" w:rsidRDefault="003000BD">
      <w:pPr>
        <w:pStyle w:val="a4"/>
        <w:numPr>
          <w:ilvl w:val="0"/>
          <w:numId w:val="6"/>
        </w:numPr>
        <w:tabs>
          <w:tab w:val="left" w:pos="721"/>
        </w:tabs>
        <w:ind w:right="140"/>
        <w:jc w:val="both"/>
        <w:rPr>
          <w:sz w:val="24"/>
        </w:rPr>
      </w:pPr>
      <w:r>
        <w:rPr>
          <w:sz w:val="24"/>
        </w:rPr>
        <w:t>Приём на обучение в МОУ «</w:t>
      </w:r>
      <w:r w:rsidR="00EB4727">
        <w:rPr>
          <w:sz w:val="24"/>
        </w:rPr>
        <w:t>Ишидейская ООШ</w:t>
      </w:r>
      <w:r>
        <w:rPr>
          <w:sz w:val="24"/>
        </w:rPr>
        <w:t>» проводится на принципах равных условий приёма для всех поступающих, за исключением лиц, которым в соответствии с ФЗ предоставлены особые права (преимущества) при приёме на обучение.</w:t>
      </w:r>
    </w:p>
    <w:p w14:paraId="4658639D" w14:textId="42BA1567" w:rsidR="006346C2" w:rsidRDefault="003000BD">
      <w:pPr>
        <w:pStyle w:val="a4"/>
        <w:numPr>
          <w:ilvl w:val="0"/>
          <w:numId w:val="6"/>
        </w:numPr>
        <w:tabs>
          <w:tab w:val="left" w:pos="721"/>
        </w:tabs>
        <w:ind w:right="137"/>
        <w:jc w:val="both"/>
        <w:rPr>
          <w:sz w:val="24"/>
        </w:rPr>
      </w:pPr>
      <w:r>
        <w:rPr>
          <w:sz w:val="24"/>
        </w:rPr>
        <w:t>Ребёнок имеет право преимущественного приема на обучение по образовательн</w:t>
      </w:r>
      <w:r w:rsidR="00EB4727">
        <w:rPr>
          <w:sz w:val="24"/>
        </w:rPr>
        <w:t>ым</w:t>
      </w:r>
      <w:r>
        <w:rPr>
          <w:sz w:val="24"/>
        </w:rPr>
        <w:t xml:space="preserve"> программ</w:t>
      </w:r>
      <w:r w:rsidR="00EB4727">
        <w:rPr>
          <w:sz w:val="24"/>
        </w:rPr>
        <w:t>ам</w:t>
      </w:r>
      <w:r>
        <w:rPr>
          <w:sz w:val="24"/>
        </w:rPr>
        <w:t xml:space="preserve"> начального общего</w:t>
      </w:r>
      <w:r w:rsidR="00EB4727">
        <w:rPr>
          <w:sz w:val="24"/>
        </w:rPr>
        <w:t>, основного</w:t>
      </w:r>
      <w:r w:rsidR="00B20DAA">
        <w:rPr>
          <w:sz w:val="24"/>
        </w:rPr>
        <w:t xml:space="preserve"> общего</w:t>
      </w:r>
      <w:r w:rsidR="00EB4727">
        <w:rPr>
          <w:sz w:val="24"/>
        </w:rPr>
        <w:t xml:space="preserve"> и дошкольного</w:t>
      </w:r>
      <w:r>
        <w:rPr>
          <w:sz w:val="24"/>
        </w:rPr>
        <w:t xml:space="preserve"> образования в МОУ «</w:t>
      </w:r>
      <w:r w:rsidR="00EB4727">
        <w:rPr>
          <w:sz w:val="24"/>
        </w:rPr>
        <w:t>Ишидейская ООШ</w:t>
      </w:r>
      <w:r>
        <w:rPr>
          <w:sz w:val="24"/>
        </w:rPr>
        <w:t>», где обучаются его полнородные и неполнородные брат (или) сестра.</w:t>
      </w:r>
    </w:p>
    <w:p w14:paraId="47F25327" w14:textId="6A2C7DD7" w:rsidR="006346C2" w:rsidRDefault="003000BD">
      <w:pPr>
        <w:pStyle w:val="a4"/>
        <w:numPr>
          <w:ilvl w:val="0"/>
          <w:numId w:val="6"/>
        </w:numPr>
        <w:tabs>
          <w:tab w:val="left" w:pos="721"/>
        </w:tabs>
        <w:spacing w:before="1"/>
        <w:ind w:right="139"/>
        <w:jc w:val="both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 адаптированной образовательной программе начального общего</w:t>
      </w:r>
      <w:r w:rsidR="00B20DAA">
        <w:rPr>
          <w:sz w:val="24"/>
        </w:rPr>
        <w:t xml:space="preserve">, основного общего </w:t>
      </w:r>
      <w:r>
        <w:rPr>
          <w:sz w:val="24"/>
        </w:rPr>
        <w:t xml:space="preserve"> образования</w:t>
      </w:r>
      <w:r w:rsidR="00B20DAA">
        <w:rPr>
          <w:sz w:val="24"/>
        </w:rPr>
        <w:t xml:space="preserve"> и </w:t>
      </w:r>
      <w:r>
        <w:rPr>
          <w:sz w:val="24"/>
        </w:rPr>
        <w:t xml:space="preserve"> (далее - адаптированная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>их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(законных представителей) и на основании рекомендаций психолого-медико-педагогической </w:t>
      </w:r>
      <w:r>
        <w:rPr>
          <w:spacing w:val="-2"/>
          <w:sz w:val="24"/>
        </w:rPr>
        <w:t>комиссии.</w:t>
      </w:r>
    </w:p>
    <w:p w14:paraId="366CE632" w14:textId="43A81D07" w:rsidR="006346C2" w:rsidRDefault="003000BD">
      <w:pPr>
        <w:pStyle w:val="a4"/>
        <w:numPr>
          <w:ilvl w:val="0"/>
          <w:numId w:val="6"/>
        </w:numPr>
        <w:tabs>
          <w:tab w:val="left" w:pos="721"/>
        </w:tabs>
        <w:ind w:right="138"/>
        <w:jc w:val="both"/>
        <w:rPr>
          <w:sz w:val="24"/>
        </w:rPr>
      </w:pPr>
      <w:r>
        <w:rPr>
          <w:sz w:val="24"/>
        </w:rPr>
        <w:t>Приём в МОУ «</w:t>
      </w:r>
      <w:r w:rsidR="00D5259E">
        <w:rPr>
          <w:sz w:val="24"/>
        </w:rPr>
        <w:t>Ишидейская ООШ</w:t>
      </w:r>
      <w:r>
        <w:rPr>
          <w:sz w:val="24"/>
        </w:rPr>
        <w:t>» осуществляется в тече</w:t>
      </w:r>
      <w:bookmarkStart w:id="0" w:name="_GoBack"/>
      <w:bookmarkEnd w:id="0"/>
      <w:r>
        <w:rPr>
          <w:sz w:val="24"/>
        </w:rPr>
        <w:t>ние всего учебного года при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наличии свободных мест.</w:t>
      </w:r>
    </w:p>
    <w:p w14:paraId="2C0611F3" w14:textId="4BC57819" w:rsidR="006346C2" w:rsidRDefault="003000BD" w:rsidP="00D5259E">
      <w:pPr>
        <w:pStyle w:val="a4"/>
        <w:numPr>
          <w:ilvl w:val="0"/>
          <w:numId w:val="6"/>
        </w:numPr>
        <w:tabs>
          <w:tab w:val="left" w:pos="721"/>
        </w:tabs>
        <w:ind w:right="136"/>
        <w:jc w:val="both"/>
        <w:rPr>
          <w:sz w:val="24"/>
          <w:szCs w:val="24"/>
        </w:rPr>
      </w:pPr>
      <w:r w:rsidRPr="00D5259E">
        <w:rPr>
          <w:sz w:val="24"/>
          <w:szCs w:val="24"/>
        </w:rPr>
        <w:t>В приеме в МОУ «</w:t>
      </w:r>
      <w:r w:rsidR="00D5259E" w:rsidRPr="00D5259E">
        <w:rPr>
          <w:sz w:val="24"/>
          <w:szCs w:val="24"/>
        </w:rPr>
        <w:t>Ишидейская ООШ</w:t>
      </w:r>
      <w:r w:rsidRPr="00D5259E">
        <w:rPr>
          <w:sz w:val="24"/>
          <w:szCs w:val="24"/>
        </w:rPr>
        <w:t>» может быть отказано только по причине отсутствия в ней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свободных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мест,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а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также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при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невыполнении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условий,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установленных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частью</w:t>
      </w:r>
      <w:r w:rsidRPr="00D5259E">
        <w:rPr>
          <w:spacing w:val="40"/>
          <w:sz w:val="24"/>
          <w:szCs w:val="24"/>
        </w:rPr>
        <w:t xml:space="preserve"> </w:t>
      </w:r>
      <w:r w:rsidRPr="00D5259E">
        <w:rPr>
          <w:sz w:val="24"/>
          <w:szCs w:val="24"/>
        </w:rPr>
        <w:t>2</w:t>
      </w:r>
      <w:r w:rsidR="00D5259E" w:rsidRPr="00D5259E">
        <w:rPr>
          <w:sz w:val="24"/>
          <w:szCs w:val="24"/>
        </w:rPr>
        <w:t xml:space="preserve"> статьи</w:t>
      </w:r>
      <w:r w:rsidR="00D5259E" w:rsidRPr="00D5259E">
        <w:rPr>
          <w:spacing w:val="-1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78</w:t>
      </w:r>
      <w:r w:rsidR="00D5259E" w:rsidRPr="00D5259E">
        <w:rPr>
          <w:spacing w:val="-2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Федерального</w:t>
      </w:r>
      <w:r w:rsidR="00D5259E" w:rsidRPr="00D5259E">
        <w:rPr>
          <w:spacing w:val="-2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закона,</w:t>
      </w:r>
      <w:r w:rsidR="00D5259E" w:rsidRPr="00D5259E">
        <w:rPr>
          <w:spacing w:val="-2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за</w:t>
      </w:r>
      <w:r w:rsidR="00D5259E" w:rsidRPr="00D5259E">
        <w:rPr>
          <w:spacing w:val="-2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исключением</w:t>
      </w:r>
      <w:r w:rsidR="00D5259E" w:rsidRPr="00D5259E">
        <w:rPr>
          <w:spacing w:val="-5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случаев,</w:t>
      </w:r>
      <w:r w:rsidR="00D5259E" w:rsidRPr="00D5259E">
        <w:rPr>
          <w:spacing w:val="-5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предусмотренных</w:t>
      </w:r>
      <w:r w:rsidR="00D5259E" w:rsidRPr="00D5259E">
        <w:rPr>
          <w:spacing w:val="-2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частями</w:t>
      </w:r>
      <w:r w:rsidR="00D5259E" w:rsidRPr="00D5259E">
        <w:rPr>
          <w:spacing w:val="-1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5</w:t>
      </w:r>
      <w:r w:rsidR="00D5259E" w:rsidRPr="00D5259E">
        <w:rPr>
          <w:spacing w:val="-2"/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и 6 статьи 67 и статьей 88 Федерального закона. В случае отказа в приеме ребенка по причине отсутствия свободных мест руководитель общеобразовательной организации выдает родителям (законным представителям) уведомление, содержащее мотивированный отказ в приеме ребенка в общеобразовательную организацию (Приложение 1). Родители (законные представители) обращаются лично в другую общеобразовательную организацию для обучения ребёнка по общеобразовательной программе, предъявив документ, удостоверяющий личность родителя (законного представителя), и уведомление, содержащее мотивированный отказ в приеме ребенка в общеобразовательную организацию, а также оригинал документа, подтверждающий проживание ребенка на закрепленной территории (при поступлении ребенка в 1 класс). Родители (законные представители) учащегося, являющегося иностранным гражданином или лицом без гражданства и не зарегистрированного на закрепленной территории, дополнительно предъявляют заверенную в установленном порядке копию документа, подтверждающего родство заявителя (или законность представления прав учащегося), и документа, подтверждающего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</w:t>
      </w:r>
      <w:r w:rsidR="00D5259E">
        <w:rPr>
          <w:sz w:val="24"/>
          <w:szCs w:val="24"/>
        </w:rPr>
        <w:t xml:space="preserve"> </w:t>
      </w:r>
      <w:r w:rsidR="00D5259E" w:rsidRPr="00D5259E">
        <w:rPr>
          <w:sz w:val="24"/>
          <w:szCs w:val="24"/>
        </w:rPr>
        <w:t>на русский язык</w:t>
      </w:r>
      <w:r w:rsidR="00D5259E">
        <w:rPr>
          <w:sz w:val="24"/>
          <w:szCs w:val="24"/>
        </w:rPr>
        <w:t>.</w:t>
      </w:r>
    </w:p>
    <w:p w14:paraId="0C8C4F06" w14:textId="33EB6AF6" w:rsidR="00D5259E" w:rsidRPr="00D5259E" w:rsidRDefault="00D5259E" w:rsidP="00D5259E">
      <w:pPr>
        <w:pStyle w:val="a4"/>
        <w:numPr>
          <w:ilvl w:val="0"/>
          <w:numId w:val="6"/>
        </w:numPr>
        <w:tabs>
          <w:tab w:val="left" w:pos="721"/>
        </w:tabs>
        <w:ind w:right="136"/>
        <w:jc w:val="both"/>
        <w:rPr>
          <w:sz w:val="24"/>
          <w:szCs w:val="24"/>
        </w:rPr>
      </w:pPr>
      <w:r w:rsidRPr="00D5259E">
        <w:rPr>
          <w:sz w:val="24"/>
          <w:szCs w:val="24"/>
        </w:rPr>
        <w:t>МОУ «</w:t>
      </w:r>
      <w:r>
        <w:rPr>
          <w:sz w:val="24"/>
          <w:szCs w:val="24"/>
        </w:rPr>
        <w:t>Ишидейская ООШ</w:t>
      </w:r>
      <w:r w:rsidRPr="00D5259E">
        <w:rPr>
          <w:sz w:val="24"/>
          <w:szCs w:val="24"/>
        </w:rPr>
        <w:t>» с целью проведения организованного приема детей в первый класс</w:t>
      </w:r>
      <w:r>
        <w:rPr>
          <w:sz w:val="24"/>
          <w:szCs w:val="24"/>
        </w:rPr>
        <w:t xml:space="preserve"> и дошкольную группу</w:t>
      </w:r>
      <w:r w:rsidRPr="00D5259E">
        <w:rPr>
          <w:sz w:val="24"/>
          <w:szCs w:val="24"/>
        </w:rPr>
        <w:t xml:space="preserve"> размещает на информационном стенде, на официальном сайте в сети «Интернет» информацию о:</w:t>
      </w:r>
    </w:p>
    <w:p w14:paraId="7DC053EC" w14:textId="7C8E8C8E" w:rsidR="00D5259E" w:rsidRPr="00D5259E" w:rsidRDefault="00D5259E" w:rsidP="00D5259E">
      <w:pPr>
        <w:pStyle w:val="a4"/>
        <w:tabs>
          <w:tab w:val="left" w:pos="721"/>
        </w:tabs>
        <w:ind w:right="136"/>
        <w:rPr>
          <w:sz w:val="24"/>
          <w:szCs w:val="24"/>
        </w:rPr>
      </w:pPr>
      <w:r w:rsidRPr="00D5259E">
        <w:rPr>
          <w:sz w:val="24"/>
          <w:szCs w:val="24"/>
        </w:rPr>
        <w:t>количестве мест в первых классах</w:t>
      </w:r>
      <w:r>
        <w:rPr>
          <w:sz w:val="24"/>
          <w:szCs w:val="24"/>
        </w:rPr>
        <w:t xml:space="preserve"> и дошкольной группе </w:t>
      </w:r>
      <w:r w:rsidRPr="00D5259E">
        <w:rPr>
          <w:sz w:val="24"/>
          <w:szCs w:val="24"/>
        </w:rPr>
        <w:t>не позднее 10 календарных дней с момента издания распорядительного акта, указанного в пункте 5 Положения;</w:t>
      </w:r>
    </w:p>
    <w:p w14:paraId="56606E28" w14:textId="77777777" w:rsidR="00D5259E" w:rsidRPr="00D5259E" w:rsidRDefault="00D5259E" w:rsidP="00D5259E">
      <w:pPr>
        <w:pStyle w:val="a4"/>
        <w:tabs>
          <w:tab w:val="left" w:pos="721"/>
        </w:tabs>
        <w:ind w:right="136"/>
        <w:rPr>
          <w:sz w:val="24"/>
          <w:szCs w:val="24"/>
        </w:rPr>
      </w:pPr>
      <w:r w:rsidRPr="00D5259E">
        <w:rPr>
          <w:sz w:val="24"/>
          <w:szCs w:val="24"/>
        </w:rPr>
        <w:t>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14:paraId="19F660A6" w14:textId="77777777" w:rsidR="00D5259E" w:rsidRDefault="00D5259E" w:rsidP="00D5259E">
      <w:pPr>
        <w:pStyle w:val="a4"/>
        <w:numPr>
          <w:ilvl w:val="0"/>
          <w:numId w:val="6"/>
        </w:numPr>
        <w:tabs>
          <w:tab w:val="left" w:pos="721"/>
        </w:tabs>
        <w:ind w:right="136"/>
        <w:jc w:val="both"/>
        <w:rPr>
          <w:sz w:val="24"/>
          <w:szCs w:val="24"/>
        </w:rPr>
      </w:pPr>
      <w:r w:rsidRPr="00D5259E">
        <w:rPr>
          <w:sz w:val="24"/>
          <w:szCs w:val="24"/>
        </w:rPr>
        <w:lastRenderedPageBreak/>
        <w:t xml:space="preserve">Прием заявлений о приёме на обучение в первый класс для детей, указанных в пунктах 7 и 9-10 Положения, а также проживающих на закрепленной территории начинается не позднее 1 апреля текущего года и завершается 30 июня текущего года. </w:t>
      </w:r>
    </w:p>
    <w:p w14:paraId="63A21AA0" w14:textId="252C0D43" w:rsidR="00D5259E" w:rsidRPr="00D5259E" w:rsidRDefault="00D5259E" w:rsidP="00D5259E">
      <w:pPr>
        <w:pStyle w:val="a4"/>
        <w:numPr>
          <w:ilvl w:val="0"/>
          <w:numId w:val="6"/>
        </w:numPr>
        <w:tabs>
          <w:tab w:val="left" w:pos="721"/>
        </w:tabs>
        <w:ind w:right="136"/>
        <w:jc w:val="both"/>
        <w:rPr>
          <w:sz w:val="24"/>
          <w:szCs w:val="24"/>
        </w:rPr>
      </w:pPr>
      <w:r w:rsidRPr="00D5259E">
        <w:rPr>
          <w:sz w:val="24"/>
          <w:szCs w:val="24"/>
        </w:rPr>
        <w:t>Директор МОУ</w:t>
      </w:r>
      <w:r>
        <w:rPr>
          <w:sz w:val="24"/>
          <w:szCs w:val="24"/>
        </w:rPr>
        <w:t xml:space="preserve"> </w:t>
      </w:r>
      <w:r w:rsidRPr="00D5259E">
        <w:rPr>
          <w:sz w:val="24"/>
          <w:szCs w:val="24"/>
        </w:rPr>
        <w:t>«ИШИДЕЙСКАЯ ООШ» издаёт распорядительный акт о приёме на обучение детей, указанных в первом абзаце настоящего пункта, в течение 3 рабочих дней после завершения приёма заявлений о приёме на обучение в первый класс</w:t>
      </w:r>
      <w:r>
        <w:rPr>
          <w:sz w:val="24"/>
          <w:szCs w:val="24"/>
        </w:rPr>
        <w:t xml:space="preserve"> и дошкольную группу</w:t>
      </w:r>
      <w:r w:rsidRPr="00D5259E">
        <w:rPr>
          <w:sz w:val="24"/>
          <w:szCs w:val="24"/>
        </w:rPr>
        <w:t>. Для детей, не проживающих на закрепленной территории, прием заявлений о приёме на обучение в первый класс начинается с 6 июля текущего года до момента заполнения свободных мест, но не позднее 5 сентября текущего года. Если МОУ «</w:t>
      </w:r>
      <w:r>
        <w:rPr>
          <w:sz w:val="24"/>
          <w:szCs w:val="24"/>
        </w:rPr>
        <w:t>Ишидейская ООШ</w:t>
      </w:r>
      <w:r w:rsidRPr="00D5259E">
        <w:rPr>
          <w:sz w:val="24"/>
          <w:szCs w:val="24"/>
        </w:rPr>
        <w:t>» закончит приём в первый класс всех детей, указанных в пунктах 7 и 9-10 Положения, а также проживающих на закреплённой территории, то осуществляют приём детей, не проживающих на закреплённой территории, ранее 6 июля текущего года.</w:t>
      </w:r>
    </w:p>
    <w:p w14:paraId="5CE4606A" w14:textId="47A93FD5" w:rsidR="00D5259E" w:rsidRPr="00D5259E" w:rsidRDefault="00D5259E" w:rsidP="00D5259E">
      <w:pPr>
        <w:pStyle w:val="a4"/>
        <w:numPr>
          <w:ilvl w:val="0"/>
          <w:numId w:val="6"/>
        </w:numPr>
        <w:tabs>
          <w:tab w:val="left" w:pos="721"/>
        </w:tabs>
        <w:ind w:right="136"/>
        <w:jc w:val="both"/>
        <w:rPr>
          <w:sz w:val="24"/>
          <w:szCs w:val="24"/>
        </w:rPr>
      </w:pPr>
      <w:r w:rsidRPr="00D5259E">
        <w:rPr>
          <w:sz w:val="24"/>
          <w:szCs w:val="24"/>
        </w:rPr>
        <w:t>При приёме на обучение МОУ «</w:t>
      </w:r>
      <w:r>
        <w:rPr>
          <w:sz w:val="24"/>
          <w:szCs w:val="24"/>
        </w:rPr>
        <w:t>Ишидейская ООШ</w:t>
      </w:r>
      <w:r w:rsidRPr="00D5259E">
        <w:rPr>
          <w:sz w:val="24"/>
          <w:szCs w:val="24"/>
        </w:rPr>
        <w:t>» 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образовательной программой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14:paraId="405398C0" w14:textId="1E8D4A16" w:rsidR="00D5259E" w:rsidRPr="00D5259E" w:rsidRDefault="00D5259E" w:rsidP="00D5259E">
      <w:pPr>
        <w:pStyle w:val="a4"/>
        <w:numPr>
          <w:ilvl w:val="0"/>
          <w:numId w:val="6"/>
        </w:numPr>
        <w:tabs>
          <w:tab w:val="left" w:pos="721"/>
        </w:tabs>
        <w:ind w:right="136"/>
        <w:jc w:val="both"/>
        <w:rPr>
          <w:sz w:val="24"/>
          <w:szCs w:val="24"/>
        </w:rPr>
      </w:pPr>
      <w:r w:rsidRPr="00D5259E">
        <w:rPr>
          <w:sz w:val="24"/>
          <w:szCs w:val="24"/>
        </w:rPr>
        <w:t>При приёме на обучение по образовательной программе начального общего</w:t>
      </w:r>
      <w:r>
        <w:rPr>
          <w:sz w:val="24"/>
          <w:szCs w:val="24"/>
        </w:rPr>
        <w:t>, основного общего и дошкольного</w:t>
      </w:r>
      <w:r w:rsidRPr="00D5259E">
        <w:rPr>
          <w:sz w:val="24"/>
          <w:szCs w:val="24"/>
        </w:rPr>
        <w:t xml:space="preserve"> образования выбор языка образования, изучаемых родного языка из числа языков народов РФ, в том числе русского языка как родного языка, государственных языков республик РФ осуществляется по заявлению родителей (законных представителей) детей.</w:t>
      </w:r>
    </w:p>
    <w:p w14:paraId="6217DA36" w14:textId="15F20874" w:rsidR="00D5259E" w:rsidRPr="00D5259E" w:rsidRDefault="00D5259E" w:rsidP="00D5259E">
      <w:pPr>
        <w:pStyle w:val="a4"/>
        <w:numPr>
          <w:ilvl w:val="0"/>
          <w:numId w:val="6"/>
        </w:numPr>
        <w:tabs>
          <w:tab w:val="left" w:pos="721"/>
        </w:tabs>
        <w:ind w:right="136"/>
        <w:jc w:val="both"/>
        <w:rPr>
          <w:sz w:val="24"/>
          <w:szCs w:val="24"/>
        </w:rPr>
      </w:pPr>
      <w:r w:rsidRPr="00D5259E">
        <w:rPr>
          <w:sz w:val="24"/>
          <w:szCs w:val="24"/>
        </w:rPr>
        <w:t>17.1) Прием на обучение по образовательной программе начального общего</w:t>
      </w:r>
      <w:r>
        <w:rPr>
          <w:sz w:val="24"/>
          <w:szCs w:val="24"/>
        </w:rPr>
        <w:t>, основного общего и дошкольного</w:t>
      </w:r>
      <w:r w:rsidRPr="00D5259E">
        <w:rPr>
          <w:sz w:val="24"/>
          <w:szCs w:val="24"/>
        </w:rPr>
        <w:t xml:space="preserve"> образования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ФЗ.</w:t>
      </w:r>
    </w:p>
    <w:p w14:paraId="0157279F" w14:textId="77777777" w:rsidR="00D5259E" w:rsidRDefault="00D5259E" w:rsidP="00D5259E">
      <w:pPr>
        <w:pStyle w:val="a3"/>
        <w:spacing w:before="60"/>
        <w:ind w:right="135"/>
      </w:pPr>
      <w:r w:rsidRPr="00D5259E">
        <w:t>2) Прием на обучение по образовательной программе начального общего</w:t>
      </w:r>
      <w:r>
        <w:t xml:space="preserve">, основного общего и дошкольного </w:t>
      </w:r>
      <w:r w:rsidRPr="00D5259E">
        <w:t>образования детей, прибывающих с территорий субъектов Российской Федерации, на которых</w:t>
      </w:r>
      <w:r>
        <w:t xml:space="preserve"> введены максимальный и средний уровни реагирования в соответствии с Указом Президента Российской Федерации от 19 октября 2022 г. № 757 «О мерах, осуществляемых в субъектах Российской Федерации в связи с Указом Президента Российской Федерации от 19 октября 2022 г. № 756», вынужденно покинувших жилые помещения, иностранных граждан, признанных беженцами, и лиц без гражданства, в случае невозможности, в силу чрезвычайных обстоятельств, представления каких-либо документов на момент подачи родителем (законным представителем) осуществляется на основании заявления родителя (законного представителя).</w:t>
      </w:r>
    </w:p>
    <w:p w14:paraId="07979DB6" w14:textId="77777777" w:rsidR="00D5259E" w:rsidRDefault="00D5259E" w:rsidP="00D5259E">
      <w:pPr>
        <w:pStyle w:val="a4"/>
        <w:numPr>
          <w:ilvl w:val="1"/>
          <w:numId w:val="5"/>
        </w:numPr>
        <w:tabs>
          <w:tab w:val="left" w:pos="709"/>
          <w:tab w:val="left" w:pos="994"/>
        </w:tabs>
        <w:spacing w:before="1"/>
        <w:ind w:right="138" w:hanging="281"/>
        <w:rPr>
          <w:sz w:val="24"/>
        </w:rPr>
      </w:pPr>
      <w:r>
        <w:rPr>
          <w:sz w:val="24"/>
        </w:rPr>
        <w:t>Родители (законные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представители) ребенка, являющегося гражданином Российской Федерации, заявление о приеме на обучение и документы для приема на обучение, указанные в пункте 26 Порядка, подают одним из следующих способов:</w:t>
      </w:r>
    </w:p>
    <w:p w14:paraId="5E8A0344" w14:textId="77777777" w:rsidR="00D5259E" w:rsidRDefault="00D5259E" w:rsidP="00D5259E">
      <w:pPr>
        <w:pStyle w:val="a4"/>
        <w:numPr>
          <w:ilvl w:val="2"/>
          <w:numId w:val="5"/>
        </w:numPr>
        <w:tabs>
          <w:tab w:val="left" w:pos="860"/>
        </w:tabs>
        <w:ind w:left="860" w:hanging="139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ЕПГУ;</w:t>
      </w:r>
    </w:p>
    <w:p w14:paraId="6FAC3D3A" w14:textId="77777777" w:rsidR="00D5259E" w:rsidRDefault="00D5259E" w:rsidP="00D5259E">
      <w:pPr>
        <w:pStyle w:val="a4"/>
        <w:numPr>
          <w:ilvl w:val="2"/>
          <w:numId w:val="5"/>
        </w:numPr>
        <w:tabs>
          <w:tab w:val="left" w:pos="1063"/>
          <w:tab w:val="left" w:pos="1428"/>
          <w:tab w:val="left" w:pos="3355"/>
          <w:tab w:val="left" w:pos="4975"/>
          <w:tab w:val="left" w:pos="6308"/>
          <w:tab w:val="left" w:pos="8018"/>
        </w:tabs>
        <w:ind w:right="140" w:firstLine="0"/>
        <w:jc w:val="left"/>
        <w:rPr>
          <w:sz w:val="24"/>
        </w:rPr>
      </w:pP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использованием</w:t>
      </w:r>
      <w:r>
        <w:rPr>
          <w:sz w:val="24"/>
        </w:rPr>
        <w:tab/>
      </w:r>
      <w:r>
        <w:rPr>
          <w:spacing w:val="-2"/>
          <w:sz w:val="24"/>
        </w:rPr>
        <w:t>функционала</w:t>
      </w:r>
      <w:r>
        <w:rPr>
          <w:sz w:val="24"/>
        </w:rPr>
        <w:tab/>
      </w:r>
      <w:r>
        <w:rPr>
          <w:spacing w:val="-2"/>
          <w:sz w:val="24"/>
        </w:rPr>
        <w:t>(сервисов)</w:t>
      </w:r>
      <w:r>
        <w:rPr>
          <w:sz w:val="24"/>
        </w:rPr>
        <w:tab/>
      </w:r>
      <w:r>
        <w:rPr>
          <w:spacing w:val="-2"/>
          <w:sz w:val="24"/>
        </w:rPr>
        <w:t>региональных</w:t>
      </w:r>
      <w:r>
        <w:rPr>
          <w:sz w:val="24"/>
        </w:rPr>
        <w:tab/>
      </w:r>
      <w:r>
        <w:rPr>
          <w:spacing w:val="-2"/>
          <w:sz w:val="24"/>
        </w:rPr>
        <w:t xml:space="preserve">государственных </w:t>
      </w:r>
      <w:r>
        <w:rPr>
          <w:sz w:val="24"/>
        </w:rPr>
        <w:t>информационных систем, интегрированных с ЕПГУ;</w:t>
      </w:r>
    </w:p>
    <w:p w14:paraId="3DB5C36C" w14:textId="77777777" w:rsidR="00D5259E" w:rsidRDefault="00D5259E" w:rsidP="00D5259E">
      <w:pPr>
        <w:pStyle w:val="a4"/>
        <w:numPr>
          <w:ilvl w:val="2"/>
          <w:numId w:val="5"/>
        </w:numPr>
        <w:tabs>
          <w:tab w:val="left" w:pos="996"/>
          <w:tab w:val="left" w:pos="5006"/>
        </w:tabs>
        <w:ind w:right="135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80"/>
          <w:sz w:val="24"/>
        </w:rPr>
        <w:t xml:space="preserve"> </w:t>
      </w:r>
      <w:r>
        <w:rPr>
          <w:sz w:val="24"/>
        </w:rPr>
        <w:t>операторов</w:t>
      </w:r>
      <w:r>
        <w:rPr>
          <w:spacing w:val="80"/>
          <w:sz w:val="24"/>
        </w:rPr>
        <w:t xml:space="preserve"> </w:t>
      </w:r>
      <w:r>
        <w:rPr>
          <w:sz w:val="24"/>
        </w:rPr>
        <w:t>почтовой</w:t>
      </w:r>
      <w:r>
        <w:rPr>
          <w:spacing w:val="80"/>
          <w:sz w:val="24"/>
        </w:rPr>
        <w:t xml:space="preserve"> </w:t>
      </w:r>
      <w:r>
        <w:rPr>
          <w:sz w:val="24"/>
        </w:rPr>
        <w:t>связи</w:t>
      </w:r>
      <w:r>
        <w:rPr>
          <w:sz w:val="24"/>
        </w:rPr>
        <w:tab/>
        <w:t>общего</w:t>
      </w:r>
      <w:r>
        <w:rPr>
          <w:spacing w:val="80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80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80"/>
          <w:sz w:val="24"/>
        </w:rPr>
        <w:t xml:space="preserve"> </w:t>
      </w:r>
      <w:r>
        <w:rPr>
          <w:sz w:val="24"/>
        </w:rPr>
        <w:t>с уведомлением о вручении;</w:t>
      </w:r>
    </w:p>
    <w:p w14:paraId="0116C8B3" w14:textId="77777777" w:rsidR="00D5259E" w:rsidRDefault="00D5259E" w:rsidP="00D5259E">
      <w:pPr>
        <w:pStyle w:val="a4"/>
        <w:numPr>
          <w:ilvl w:val="2"/>
          <w:numId w:val="5"/>
        </w:numPr>
        <w:tabs>
          <w:tab w:val="left" w:pos="860"/>
        </w:tabs>
        <w:ind w:left="860" w:hanging="139"/>
        <w:jc w:val="left"/>
        <w:rPr>
          <w:sz w:val="24"/>
        </w:rPr>
      </w:pPr>
      <w:r>
        <w:rPr>
          <w:sz w:val="24"/>
        </w:rPr>
        <w:t>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МОУ</w:t>
      </w:r>
      <w:r>
        <w:rPr>
          <w:spacing w:val="3"/>
          <w:sz w:val="24"/>
        </w:rPr>
        <w:t xml:space="preserve"> </w:t>
      </w:r>
      <w:r>
        <w:rPr>
          <w:sz w:val="24"/>
        </w:rPr>
        <w:t>«ИШИДЕЙСКАЯ ООШ</w:t>
      </w:r>
      <w:r>
        <w:rPr>
          <w:spacing w:val="-4"/>
          <w:sz w:val="24"/>
        </w:rPr>
        <w:t>».</w:t>
      </w:r>
    </w:p>
    <w:p w14:paraId="621E32EC" w14:textId="77777777" w:rsidR="00D5259E" w:rsidRDefault="00D5259E" w:rsidP="00D5259E">
      <w:pPr>
        <w:pStyle w:val="a3"/>
        <w:ind w:right="135"/>
      </w:pPr>
      <w:r>
        <w:t>МОУ «ИШИДЕЙСКАЯ ООШ» осуществляет проверку достоверности сведений, указанных в заявлении о приёме на обучение, и соответствия действительности поданных электронных</w:t>
      </w:r>
      <w:r>
        <w:rPr>
          <w:spacing w:val="-3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документов.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 указанной</w:t>
      </w:r>
      <w:r>
        <w:rPr>
          <w:spacing w:val="-5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«ИШИДЕЙСКАЯ ООШ»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14:paraId="3B9474E8" w14:textId="77777777" w:rsidR="00D5259E" w:rsidRDefault="00D5259E" w:rsidP="00D5259E">
      <w:pPr>
        <w:pStyle w:val="a3"/>
        <w:ind w:right="134"/>
      </w:pPr>
      <w:r>
        <w:t>2). Родители (законные представители) ребенка, являющегося иностранным гражданином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лицом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гражданства,</w:t>
      </w:r>
      <w:r>
        <w:rPr>
          <w:spacing w:val="-5"/>
        </w:rPr>
        <w:t xml:space="preserve"> </w:t>
      </w:r>
      <w:r>
        <w:t>заявление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 документы для приема на обучение, указанные в пунктах 26(1) и 26(2) Порядка, подают одним из следующих способов:</w:t>
      </w:r>
    </w:p>
    <w:p w14:paraId="4955C02C" w14:textId="77777777" w:rsidR="00D5259E" w:rsidRDefault="00D5259E" w:rsidP="00D5259E">
      <w:pPr>
        <w:pStyle w:val="a4"/>
        <w:numPr>
          <w:ilvl w:val="2"/>
          <w:numId w:val="5"/>
        </w:numPr>
        <w:tabs>
          <w:tab w:val="left" w:pos="860"/>
        </w:tabs>
        <w:ind w:left="860" w:hanging="139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ЕПГУ;</w:t>
      </w:r>
    </w:p>
    <w:p w14:paraId="79BA344B" w14:textId="77777777" w:rsidR="00D5259E" w:rsidRDefault="00D5259E" w:rsidP="00D5259E">
      <w:pPr>
        <w:pStyle w:val="a4"/>
        <w:numPr>
          <w:ilvl w:val="2"/>
          <w:numId w:val="5"/>
        </w:numPr>
        <w:tabs>
          <w:tab w:val="left" w:pos="864"/>
        </w:tabs>
        <w:ind w:right="140" w:firstLine="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 порталов государственных и муниципальных услуг и (или) функционала (сервисов) региональных государственных информационных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 субъектов Российской Федерации (при наличии технической возможности);</w:t>
      </w:r>
    </w:p>
    <w:p w14:paraId="7775190E" w14:textId="77777777" w:rsidR="00D5259E" w:rsidRDefault="00D5259E" w:rsidP="00D5259E">
      <w:pPr>
        <w:pStyle w:val="a4"/>
        <w:numPr>
          <w:ilvl w:val="2"/>
          <w:numId w:val="5"/>
        </w:numPr>
        <w:tabs>
          <w:tab w:val="left" w:pos="996"/>
        </w:tabs>
        <w:ind w:right="135" w:firstLine="0"/>
        <w:rPr>
          <w:sz w:val="24"/>
        </w:rPr>
      </w:pPr>
      <w:r>
        <w:rPr>
          <w:sz w:val="24"/>
        </w:rPr>
        <w:t>через операторов почтовой связи общего пользования заказным письмом с уведомлением о вручении. После представления документов, предусмотренных пунктами 26(1) и 26(2) Порядка, в течение 5 рабочих дней общеобразовательной организацией проводится проверка их комплектности. В случае представления неполного комплекта документов, предусмотренных пунктами 26(l) и 26(2) Порядка, общеобразовательная организация возвращает заявление без его рассмотрения.</w:t>
      </w:r>
    </w:p>
    <w:p w14:paraId="624F1902" w14:textId="77777777" w:rsidR="00D5259E" w:rsidRDefault="00D5259E" w:rsidP="00D5259E">
      <w:pPr>
        <w:pStyle w:val="a3"/>
        <w:ind w:right="137"/>
      </w:pPr>
      <w:r>
        <w:t>В случае представления полного комплекта документов, предусмотренных пунктами 26(l) и 26(2) Порядка, общеобразовательная организация в течение 25 рабочих дней осуществляет проверку достоверности предоставленных документов. При проведении указанной</w:t>
      </w:r>
      <w:r>
        <w:rPr>
          <w:spacing w:val="-2"/>
        </w:rPr>
        <w:t xml:space="preserve"> </w:t>
      </w:r>
      <w:r>
        <w:t>проверки общеобразовательная</w:t>
      </w:r>
      <w:r>
        <w:rPr>
          <w:spacing w:val="-2"/>
        </w:rPr>
        <w:t xml:space="preserve"> </w:t>
      </w:r>
      <w:r>
        <w:t>организация обращается</w:t>
      </w:r>
      <w:r>
        <w:rPr>
          <w:spacing w:val="-2"/>
        </w:rPr>
        <w:t xml:space="preserve"> </w:t>
      </w:r>
      <w:r>
        <w:t>к соответствующим государственным информационным системам и (или) в государственные (муниципальные) органы, включая органы внутренних дел, и организации.</w:t>
      </w:r>
    </w:p>
    <w:p w14:paraId="0F7F435D" w14:textId="77777777" w:rsidR="00D5259E" w:rsidRDefault="00D5259E" w:rsidP="00D5259E">
      <w:pPr>
        <w:pStyle w:val="a3"/>
        <w:ind w:right="136"/>
      </w:pPr>
      <w:r>
        <w:t>В случае представления полного комплекта документов, предусмотренных пунктами 26(1) и 26(2) Порядка, и со дня подтверждения их достоверности ребенок, являющийся иностранным гражданином или лицом без гражданства, направляется общеобразовательной организацией в государственную или муниципальную общеобразовательную организацию (далее тестирующая организация) для</w:t>
      </w:r>
      <w:r>
        <w:rPr>
          <w:spacing w:val="40"/>
        </w:rPr>
        <w:t xml:space="preserve"> </w:t>
      </w:r>
      <w:r>
        <w:t>прохождения тестирования на знание русского языка, достаточное для освоения образовательных программ начального общего образования (далее — тестирование).</w:t>
      </w:r>
    </w:p>
    <w:p w14:paraId="2047EDE6" w14:textId="77777777" w:rsidR="00D5259E" w:rsidRDefault="00D5259E" w:rsidP="00D5259E">
      <w:pPr>
        <w:pStyle w:val="a3"/>
        <w:spacing w:before="1"/>
        <w:ind w:right="135"/>
      </w:pPr>
      <w:r>
        <w:t>Информация о направлении на тестирование ребенка, являющегося иностранным гражданином или лицом без гражданства, направляется по адресу (почтовый или электронный), указанному в заявлении о приеме на обучение, и в личный кабинет ЕПГУ (при наличии).</w:t>
      </w:r>
    </w:p>
    <w:p w14:paraId="027E635B" w14:textId="77777777" w:rsidR="00D5259E" w:rsidRDefault="00D5259E" w:rsidP="00D5259E">
      <w:pPr>
        <w:pStyle w:val="a3"/>
        <w:ind w:right="135"/>
      </w:pPr>
      <w:r>
        <w:t xml:space="preserve">Одновременно о направлении на тестирование ребенка, являющегося иностранным </w:t>
      </w:r>
      <w:proofErr w:type="gramStart"/>
      <w:r>
        <w:t>гражданином</w:t>
      </w:r>
      <w:r>
        <w:rPr>
          <w:spacing w:val="64"/>
        </w:rPr>
        <w:t xml:space="preserve">  </w:t>
      </w:r>
      <w:r>
        <w:t>или</w:t>
      </w:r>
      <w:proofErr w:type="gramEnd"/>
      <w:r>
        <w:rPr>
          <w:spacing w:val="65"/>
        </w:rPr>
        <w:t xml:space="preserve">  </w:t>
      </w:r>
      <w:r>
        <w:t>лицом</w:t>
      </w:r>
      <w:r>
        <w:rPr>
          <w:spacing w:val="65"/>
        </w:rPr>
        <w:t xml:space="preserve">  </w:t>
      </w:r>
      <w:r>
        <w:t>без</w:t>
      </w:r>
      <w:r>
        <w:rPr>
          <w:spacing w:val="64"/>
        </w:rPr>
        <w:t xml:space="preserve">  </w:t>
      </w:r>
      <w:r>
        <w:t>гражданства,</w:t>
      </w:r>
      <w:r>
        <w:rPr>
          <w:spacing w:val="64"/>
        </w:rPr>
        <w:t xml:space="preserve">  </w:t>
      </w:r>
      <w:r>
        <w:t>общеобразовательная</w:t>
      </w:r>
      <w:r>
        <w:rPr>
          <w:spacing w:val="65"/>
        </w:rPr>
        <w:t xml:space="preserve">  </w:t>
      </w:r>
      <w:r>
        <w:rPr>
          <w:spacing w:val="-2"/>
        </w:rPr>
        <w:t>организация</w:t>
      </w:r>
    </w:p>
    <w:p w14:paraId="0512267B" w14:textId="77777777" w:rsidR="00D5259E" w:rsidRDefault="00D5259E" w:rsidP="00D5259E">
      <w:pPr>
        <w:pStyle w:val="a3"/>
        <w:spacing w:before="60"/>
        <w:ind w:right="139"/>
      </w:pPr>
      <w:r>
        <w:t>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</w:t>
      </w:r>
      <w:r>
        <w:rPr>
          <w:spacing w:val="40"/>
        </w:rPr>
        <w:t xml:space="preserve"> </w:t>
      </w:r>
      <w:r>
        <w:t>систем субъектов Российской Федерации (при наличии технической возможности).</w:t>
      </w:r>
    </w:p>
    <w:p w14:paraId="245ADD48" w14:textId="77777777" w:rsidR="00D5259E" w:rsidRDefault="00D5259E" w:rsidP="00D5259E">
      <w:pPr>
        <w:pStyle w:val="a3"/>
        <w:spacing w:before="1"/>
        <w:ind w:right="136"/>
      </w:pPr>
      <w:r>
        <w:t>Тестирующая организация в течение 3 рабочих дней после дня прохождения ребенком, являющимся иностранным гражданином или лицом без гражданства, тестирования уведомляет о результатах его проведения общеобразовательную организацию, выдавшую направление, в электронной форме посредством ЕПГУ или с использованием региональных порталов государственных и муниципальных услуг и (или) функционала (сервисов) региональных государственных информационных</w:t>
      </w:r>
      <w:r>
        <w:rPr>
          <w:spacing w:val="40"/>
        </w:rPr>
        <w:t xml:space="preserve"> </w:t>
      </w:r>
      <w:r>
        <w:t>систем субъектов Российской Федерации (при наличии технической возможности).</w:t>
      </w:r>
    </w:p>
    <w:p w14:paraId="4CE7C728" w14:textId="77777777" w:rsidR="00D5259E" w:rsidRDefault="00D5259E" w:rsidP="00D5259E">
      <w:pPr>
        <w:pStyle w:val="a3"/>
        <w:ind w:right="136"/>
      </w:pPr>
      <w:r>
        <w:t>Информация о результатах тестирования и рассмотрения заявления о приеме на обучение ребенка, являющегося иностранным гражданином или лицом без</w:t>
      </w:r>
      <w:r>
        <w:rPr>
          <w:spacing w:val="40"/>
        </w:rPr>
        <w:t xml:space="preserve"> </w:t>
      </w:r>
      <w:r>
        <w:t>гражданства, общеобразовательной организацией направляется по адресу (почтовый или электронный), указанному в заявлении о приеме на обучение, и в личный кабинет ЕПГУ (при наличии)».</w:t>
      </w:r>
    </w:p>
    <w:p w14:paraId="72D0259E" w14:textId="77777777" w:rsidR="00D5259E" w:rsidRDefault="00D5259E" w:rsidP="00D5259E">
      <w:pPr>
        <w:pStyle w:val="a4"/>
        <w:numPr>
          <w:ilvl w:val="0"/>
          <w:numId w:val="4"/>
        </w:numPr>
        <w:tabs>
          <w:tab w:val="left" w:pos="721"/>
        </w:tabs>
        <w:ind w:right="141"/>
        <w:rPr>
          <w:sz w:val="24"/>
        </w:rPr>
      </w:pPr>
      <w:r>
        <w:rPr>
          <w:sz w:val="24"/>
        </w:rPr>
        <w:t>В заявлении родителями (законными представителями) ребенка указываются следующие сведения:</w:t>
      </w:r>
    </w:p>
    <w:p w14:paraId="3640014E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860"/>
        </w:tabs>
        <w:ind w:left="860" w:hanging="139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507EDE2F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860"/>
        </w:tabs>
        <w:ind w:left="860" w:hanging="139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2E1E8A8A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860"/>
        </w:tabs>
        <w:ind w:left="860" w:hanging="139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пребывания </w:t>
      </w:r>
      <w:r>
        <w:rPr>
          <w:spacing w:val="-2"/>
          <w:sz w:val="24"/>
        </w:rPr>
        <w:t>ребенка;</w:t>
      </w:r>
    </w:p>
    <w:p w14:paraId="64B5A553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860"/>
        </w:tabs>
        <w:ind w:left="860" w:hanging="139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представителей) </w:t>
      </w:r>
      <w:r>
        <w:rPr>
          <w:spacing w:val="-2"/>
          <w:sz w:val="24"/>
        </w:rPr>
        <w:t>ребёнка;</w:t>
      </w:r>
    </w:p>
    <w:p w14:paraId="27944F26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953"/>
        </w:tabs>
        <w:ind w:right="138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(или)</w:t>
      </w:r>
      <w:r>
        <w:rPr>
          <w:spacing w:val="80"/>
          <w:sz w:val="24"/>
        </w:rPr>
        <w:t xml:space="preserve"> </w:t>
      </w:r>
      <w:r>
        <w:rPr>
          <w:sz w:val="24"/>
        </w:rPr>
        <w:t>адрес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80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0"/>
          <w:sz w:val="24"/>
        </w:rPr>
        <w:t xml:space="preserve"> </w:t>
      </w:r>
      <w:r>
        <w:rPr>
          <w:sz w:val="24"/>
        </w:rPr>
        <w:t>(законных представителей) ребёнка;</w:t>
      </w:r>
    </w:p>
    <w:p w14:paraId="7FAD3127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932"/>
        </w:tabs>
        <w:ind w:right="135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почты,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телефона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3243A8E5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860"/>
        </w:tabs>
        <w:ind w:left="860" w:hanging="139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первоочередного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преимущественного </w:t>
      </w:r>
      <w:r>
        <w:rPr>
          <w:spacing w:val="-2"/>
          <w:sz w:val="24"/>
        </w:rPr>
        <w:t>приёма;</w:t>
      </w:r>
    </w:p>
    <w:p w14:paraId="68B31941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876"/>
        </w:tabs>
        <w:ind w:right="135" w:firstLine="0"/>
        <w:rPr>
          <w:sz w:val="24"/>
        </w:rPr>
      </w:pPr>
      <w:r>
        <w:rPr>
          <w:sz w:val="24"/>
        </w:rPr>
        <w:t>о потребности 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обучение по адаптированной образовательной программе и (или) в создании специальных условий для организации обучения и воспитания </w:t>
      </w:r>
      <w:r>
        <w:rPr>
          <w:sz w:val="24"/>
        </w:rPr>
        <w:lastRenderedPageBreak/>
        <w:t>обучающегося с ограниченными возможностями здоровья в соответствии с заключением психолого-медико-педагогической комиссии или инвалида (ребёнка- инвалида) в соответствии с индивидуальной программой реабилитации;</w:t>
      </w:r>
    </w:p>
    <w:p w14:paraId="39DCB811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886"/>
        </w:tabs>
        <w:ind w:right="137" w:firstLine="0"/>
        <w:rPr>
          <w:sz w:val="24"/>
        </w:rPr>
      </w:pPr>
      <w:r>
        <w:rPr>
          <w:sz w:val="24"/>
        </w:rPr>
        <w:t>согласие родителями (законными представителями) ребёнка на обучение ребёнка по адаптированной образовательной программе (в случае необходимости обучения ребёнка по адаптированной образовательной программе);</w:t>
      </w:r>
    </w:p>
    <w:p w14:paraId="638E3BC4" w14:textId="77777777" w:rsidR="00D5259E" w:rsidRDefault="00D5259E" w:rsidP="00D5259E">
      <w:pPr>
        <w:pStyle w:val="a4"/>
        <w:numPr>
          <w:ilvl w:val="1"/>
          <w:numId w:val="4"/>
        </w:numPr>
        <w:tabs>
          <w:tab w:val="left" w:pos="987"/>
        </w:tabs>
        <w:ind w:right="136" w:firstLine="0"/>
        <w:rPr>
          <w:sz w:val="24"/>
        </w:rPr>
      </w:pPr>
      <w:r>
        <w:rPr>
          <w:sz w:val="24"/>
        </w:rPr>
        <w:t xml:space="preserve">родной язык из числа языков народов РФ (в случае реализации права на изучение родного языка из числа языков народов РФ, в том числе русского языка как родного </w:t>
      </w:r>
      <w:r>
        <w:rPr>
          <w:spacing w:val="-2"/>
          <w:sz w:val="24"/>
        </w:rPr>
        <w:t>языка);</w:t>
      </w:r>
    </w:p>
    <w:p w14:paraId="6297B501" w14:textId="0D3E353C" w:rsidR="00D5259E" w:rsidRPr="00280802" w:rsidRDefault="00D5259E" w:rsidP="00280802">
      <w:pPr>
        <w:pStyle w:val="a3"/>
        <w:spacing w:before="1"/>
        <w:jc w:val="left"/>
      </w:pPr>
      <w:r>
        <w:t>факт ознакомления родителей (законных представителей) ребенка с Уставом, с лицензией на осуществление образовательной деятельности, со свидетельством о государственной аккредитации МОУ «ИШИДЕЙСКАЯ ООШ», с общеобразовательными программами и другими документами</w:t>
      </w:r>
      <w:r>
        <w:rPr>
          <w:spacing w:val="40"/>
        </w:rPr>
        <w:t xml:space="preserve"> </w:t>
      </w:r>
      <w:r>
        <w:t>МОУ «ИШИДЕЙСКАЯ ООШ», регламентирующими организацию и осуществление образовательной деятельности, прав и обязанностей обучающихся фиксируется в заявлении о приеме и заверяется личной подписью родителей (законных представителей) ребенка,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 для приема родители (законные представители) ребенка, являющегося иностранным гражданином или лицом без гражданства, дополнительно в заявлении о приеме на обучение дают согласие для прохождения тестирования.</w:t>
      </w:r>
      <w:r>
        <w:rPr>
          <w:spacing w:val="40"/>
        </w:rPr>
        <w:t xml:space="preserve"> </w:t>
      </w:r>
      <w:r>
        <w:t>Образец заявления о приёме на обучение размещается МОУ «ИШИДЕЙСКАЯ ООШ» на информационном</w:t>
      </w:r>
      <w:r>
        <w:rPr>
          <w:spacing w:val="72"/>
          <w:w w:val="150"/>
        </w:rPr>
        <w:t xml:space="preserve"> </w:t>
      </w:r>
      <w:r>
        <w:t>стенде</w:t>
      </w:r>
      <w:r>
        <w:rPr>
          <w:spacing w:val="75"/>
          <w:w w:val="150"/>
        </w:rPr>
        <w:t xml:space="preserve"> </w:t>
      </w:r>
      <w:r>
        <w:t>и</w:t>
      </w:r>
      <w:r>
        <w:rPr>
          <w:spacing w:val="75"/>
          <w:w w:val="150"/>
        </w:rPr>
        <w:t xml:space="preserve"> </w:t>
      </w:r>
      <w:r>
        <w:t>на</w:t>
      </w:r>
      <w:r>
        <w:rPr>
          <w:spacing w:val="76"/>
          <w:w w:val="150"/>
        </w:rPr>
        <w:t xml:space="preserve"> </w:t>
      </w:r>
      <w:r>
        <w:t>официальном</w:t>
      </w:r>
      <w:r>
        <w:rPr>
          <w:spacing w:val="72"/>
          <w:w w:val="150"/>
        </w:rPr>
        <w:t xml:space="preserve"> </w:t>
      </w:r>
      <w:r>
        <w:t>сайте</w:t>
      </w:r>
      <w:r>
        <w:rPr>
          <w:spacing w:val="75"/>
          <w:w w:val="150"/>
        </w:rPr>
        <w:t xml:space="preserve"> </w:t>
      </w:r>
      <w:r>
        <w:t>МОУ</w:t>
      </w:r>
      <w:r>
        <w:rPr>
          <w:spacing w:val="79"/>
          <w:w w:val="150"/>
        </w:rPr>
        <w:t xml:space="preserve"> </w:t>
      </w:r>
      <w:r>
        <w:t>«ИШИДЕЙСКАЯ ООШ»</w:t>
      </w:r>
      <w:r>
        <w:rPr>
          <w:spacing w:val="67"/>
          <w:w w:val="150"/>
        </w:rPr>
        <w:t xml:space="preserve"> </w:t>
      </w:r>
      <w:r>
        <w:t>в</w:t>
      </w:r>
      <w:r>
        <w:rPr>
          <w:spacing w:val="72"/>
          <w:w w:val="150"/>
        </w:rPr>
        <w:t xml:space="preserve"> </w:t>
      </w:r>
      <w:r>
        <w:t>сети</w:t>
      </w:r>
      <w:r w:rsidR="00280802">
        <w:t xml:space="preserve"> </w:t>
      </w:r>
      <w:r w:rsidR="00280802">
        <w:rPr>
          <w:spacing w:val="-2"/>
        </w:rPr>
        <w:t>«Интернет».</w:t>
      </w:r>
    </w:p>
    <w:p w14:paraId="52C22B98" w14:textId="77777777" w:rsidR="00D5259E" w:rsidRDefault="00D5259E" w:rsidP="00D5259E">
      <w:pPr>
        <w:pStyle w:val="a4"/>
        <w:numPr>
          <w:ilvl w:val="0"/>
          <w:numId w:val="4"/>
        </w:numPr>
        <w:tabs>
          <w:tab w:val="left" w:pos="663"/>
          <w:tab w:val="left" w:pos="709"/>
        </w:tabs>
        <w:ind w:left="709" w:right="139" w:hanging="408"/>
        <w:rPr>
          <w:sz w:val="24"/>
        </w:rPr>
      </w:pPr>
      <w:r>
        <w:rPr>
          <w:sz w:val="24"/>
        </w:rPr>
        <w:t>Для 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в 1-й 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МОУ «ИШИДЕЙСКАЯ ООШ»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родители 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 ребенка предъявляют следующие документы:</w:t>
      </w:r>
    </w:p>
    <w:p w14:paraId="1E4DAAEA" w14:textId="77777777" w:rsidR="00280802" w:rsidRDefault="00280802" w:rsidP="00280802">
      <w:pPr>
        <w:pStyle w:val="a4"/>
        <w:numPr>
          <w:ilvl w:val="1"/>
          <w:numId w:val="4"/>
        </w:numPr>
        <w:tabs>
          <w:tab w:val="left" w:pos="912"/>
        </w:tabs>
        <w:spacing w:before="60"/>
        <w:ind w:right="138" w:firstLine="0"/>
        <w:rPr>
          <w:sz w:val="24"/>
        </w:rPr>
      </w:pPr>
      <w:r>
        <w:rPr>
          <w:sz w:val="24"/>
        </w:rPr>
        <w:t xml:space="preserve">копию документа, удостоверяющего личность родителя (законного представителя) </w:t>
      </w:r>
      <w:r>
        <w:rPr>
          <w:spacing w:val="-2"/>
          <w:sz w:val="24"/>
        </w:rPr>
        <w:t>ребёнка;</w:t>
      </w:r>
    </w:p>
    <w:p w14:paraId="24A29A1E" w14:textId="77777777" w:rsidR="00280802" w:rsidRDefault="00280802" w:rsidP="00280802">
      <w:pPr>
        <w:pStyle w:val="a4"/>
        <w:numPr>
          <w:ilvl w:val="1"/>
          <w:numId w:val="4"/>
        </w:numPr>
        <w:tabs>
          <w:tab w:val="left" w:pos="884"/>
        </w:tabs>
        <w:ind w:right="135" w:firstLine="0"/>
        <w:rPr>
          <w:sz w:val="24"/>
        </w:rPr>
      </w:pPr>
      <w:r>
        <w:rPr>
          <w:sz w:val="24"/>
        </w:rPr>
        <w:t xml:space="preserve">копию свидетельства о рождении ребенка или документа, подтверждающий родство </w:t>
      </w:r>
      <w:r>
        <w:rPr>
          <w:spacing w:val="-2"/>
          <w:sz w:val="24"/>
        </w:rPr>
        <w:t>заявителя;</w:t>
      </w:r>
    </w:p>
    <w:p w14:paraId="0CFF32D7" w14:textId="77777777" w:rsidR="00280802" w:rsidRDefault="00280802" w:rsidP="00280802">
      <w:pPr>
        <w:pStyle w:val="a4"/>
        <w:numPr>
          <w:ilvl w:val="1"/>
          <w:numId w:val="4"/>
        </w:numPr>
        <w:tabs>
          <w:tab w:val="left" w:pos="934"/>
        </w:tabs>
        <w:spacing w:before="1"/>
        <w:ind w:right="136" w:firstLine="0"/>
        <w:rPr>
          <w:sz w:val="24"/>
        </w:rPr>
      </w:pPr>
      <w:r>
        <w:rPr>
          <w:sz w:val="24"/>
        </w:rPr>
        <w:t>копию свидетельства о рождении полнородных и неполнородных брата и (или) сестры (в случае использования права преимущественного приема на обучение по образовательной программе начального общего образования ребенка, в которой обучаются его полнородные и неполнородные брат и (или) сестра);</w:t>
      </w:r>
    </w:p>
    <w:p w14:paraId="354E0F97" w14:textId="77777777" w:rsidR="00280802" w:rsidRDefault="00280802" w:rsidP="00280802">
      <w:pPr>
        <w:pStyle w:val="a4"/>
        <w:numPr>
          <w:ilvl w:val="1"/>
          <w:numId w:val="4"/>
        </w:numPr>
        <w:tabs>
          <w:tab w:val="left" w:pos="917"/>
        </w:tabs>
        <w:ind w:right="139" w:firstLine="0"/>
        <w:rPr>
          <w:sz w:val="24"/>
        </w:rPr>
      </w:pPr>
      <w:r>
        <w:rPr>
          <w:sz w:val="24"/>
        </w:rPr>
        <w:t xml:space="preserve">копию документа, удостоверяющую установление опеки или попечительства (при </w:t>
      </w:r>
      <w:r>
        <w:rPr>
          <w:spacing w:val="-2"/>
          <w:sz w:val="24"/>
        </w:rPr>
        <w:t>необходимости);</w:t>
      </w:r>
    </w:p>
    <w:p w14:paraId="0EB8D126" w14:textId="77777777" w:rsidR="00280802" w:rsidRDefault="00280802" w:rsidP="00280802">
      <w:pPr>
        <w:pStyle w:val="a4"/>
        <w:numPr>
          <w:ilvl w:val="1"/>
          <w:numId w:val="4"/>
        </w:numPr>
        <w:tabs>
          <w:tab w:val="left" w:pos="963"/>
        </w:tabs>
        <w:ind w:right="135" w:firstLine="0"/>
        <w:rPr>
          <w:sz w:val="24"/>
        </w:rPr>
      </w:pPr>
      <w:r>
        <w:rPr>
          <w:sz w:val="24"/>
        </w:rPr>
        <w:t>копию документа о регистрации ребенка по месту жительства или по месту пребывания на закреплённой территории или справку о приёме документов для оформления регистрации по месту жительства (в случае приёма на обучение ребенка, проживающего на закреплённой территории, или в случае пользования права преимущественного приёма на обучение по образовательной программе начального общего образования;</w:t>
      </w:r>
    </w:p>
    <w:p w14:paraId="633C689B" w14:textId="77777777" w:rsidR="00280802" w:rsidRDefault="00280802" w:rsidP="00280802">
      <w:pPr>
        <w:pStyle w:val="a4"/>
        <w:numPr>
          <w:ilvl w:val="1"/>
          <w:numId w:val="4"/>
        </w:numPr>
        <w:tabs>
          <w:tab w:val="left" w:pos="888"/>
        </w:tabs>
        <w:ind w:right="137" w:firstLine="0"/>
        <w:rPr>
          <w:sz w:val="24"/>
        </w:rPr>
      </w:pPr>
      <w:r>
        <w:rPr>
          <w:sz w:val="24"/>
        </w:rPr>
        <w:t>копии документов, подтверждающих право внеочередного, первоочередного приема на обучение по основной общеобразовательной программе;</w:t>
      </w:r>
    </w:p>
    <w:p w14:paraId="1F85FF4B" w14:textId="77777777" w:rsidR="00280802" w:rsidRDefault="00280802" w:rsidP="00280802">
      <w:pPr>
        <w:pStyle w:val="a4"/>
        <w:numPr>
          <w:ilvl w:val="1"/>
          <w:numId w:val="4"/>
        </w:numPr>
        <w:tabs>
          <w:tab w:val="left" w:pos="860"/>
        </w:tabs>
        <w:ind w:left="860" w:hanging="139"/>
        <w:rPr>
          <w:sz w:val="24"/>
        </w:rPr>
      </w:pPr>
      <w:r>
        <w:rPr>
          <w:sz w:val="24"/>
        </w:rPr>
        <w:t>копию</w:t>
      </w:r>
      <w:r>
        <w:rPr>
          <w:spacing w:val="-6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2"/>
          <w:sz w:val="24"/>
        </w:rPr>
        <w:t xml:space="preserve"> комиссии.</w:t>
      </w:r>
    </w:p>
    <w:p w14:paraId="729F92D2" w14:textId="77777777" w:rsidR="00280802" w:rsidRDefault="00280802" w:rsidP="00280802">
      <w:pPr>
        <w:pStyle w:val="a3"/>
        <w:ind w:right="135"/>
      </w:pPr>
      <w:r>
        <w:t>При посещении общеобразовательной организации и (или) очном взаимодействии с уполномоченными</w:t>
      </w:r>
      <w:r>
        <w:rPr>
          <w:spacing w:val="-5"/>
        </w:rPr>
        <w:t xml:space="preserve"> </w:t>
      </w:r>
      <w:r>
        <w:t>должностными</w:t>
      </w:r>
      <w:r>
        <w:rPr>
          <w:spacing w:val="-4"/>
        </w:rPr>
        <w:t xml:space="preserve"> </w:t>
      </w:r>
      <w:r>
        <w:t>лицами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родители (законные представители) ребёнка предъявляют оригиналы документов упомянутые в абзацах 2-5 настоящего пункта.</w:t>
      </w:r>
    </w:p>
    <w:p w14:paraId="6ED0736E" w14:textId="77777777" w:rsidR="00280802" w:rsidRDefault="00280802" w:rsidP="00280802">
      <w:pPr>
        <w:pStyle w:val="a4"/>
        <w:numPr>
          <w:ilvl w:val="1"/>
          <w:numId w:val="3"/>
        </w:numPr>
        <w:tabs>
          <w:tab w:val="left" w:pos="709"/>
          <w:tab w:val="left" w:pos="927"/>
        </w:tabs>
        <w:ind w:right="136" w:hanging="281"/>
        <w:rPr>
          <w:sz w:val="24"/>
        </w:rPr>
      </w:pPr>
      <w:r>
        <w:rPr>
          <w:sz w:val="24"/>
        </w:rPr>
        <w:t>Родители (законные представители) ребенка, являющегося иностранным гражданином или лицом без гражданства, предъявляют:</w:t>
      </w:r>
    </w:p>
    <w:p w14:paraId="4DE92797" w14:textId="77777777" w:rsidR="00280802" w:rsidRDefault="00280802" w:rsidP="00280802">
      <w:pPr>
        <w:pStyle w:val="a4"/>
        <w:numPr>
          <w:ilvl w:val="2"/>
          <w:numId w:val="3"/>
        </w:numPr>
        <w:tabs>
          <w:tab w:val="left" w:pos="864"/>
        </w:tabs>
        <w:ind w:right="138" w:firstLine="0"/>
        <w:rPr>
          <w:sz w:val="24"/>
        </w:rPr>
      </w:pPr>
      <w:r>
        <w:rPr>
          <w:sz w:val="24"/>
        </w:rPr>
        <w:t>копии документов, подтверждающих родство заявителя (заявителей) (или законность представления прав ребенка);</w:t>
      </w:r>
    </w:p>
    <w:p w14:paraId="04A0A39A" w14:textId="77777777" w:rsidR="00280802" w:rsidRDefault="00280802" w:rsidP="00280802">
      <w:pPr>
        <w:pStyle w:val="a4"/>
        <w:numPr>
          <w:ilvl w:val="2"/>
          <w:numId w:val="3"/>
        </w:numPr>
        <w:tabs>
          <w:tab w:val="left" w:pos="886"/>
        </w:tabs>
        <w:ind w:right="137" w:firstLine="0"/>
        <w:rPr>
          <w:sz w:val="24"/>
        </w:rPr>
      </w:pPr>
      <w:r>
        <w:rPr>
          <w:sz w:val="24"/>
        </w:rPr>
        <w:t xml:space="preserve">копии документов, подтверждающих законность нахождения ребенка, являющегося иностранным гражданином или лицом без гражданства, и его законного (законных) представителя (представителей), на территории Российской Федерации (действительные вид на жительство, либо разрешение на временное проживание, либо разрешение на временное проживание в целях получения образования, либо визу и </w:t>
      </w:r>
      <w:r>
        <w:rPr>
          <w:sz w:val="24"/>
        </w:rPr>
        <w:lastRenderedPageBreak/>
        <w:t>(или) миграционную карту, либо иные предусмотренные федеральным законом или международным договором Российской Федерации документы, подтверждающие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 иностранного гражданина или лица без гражданства на пребывание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(проживание) в Российской Федерации);</w:t>
      </w:r>
    </w:p>
    <w:p w14:paraId="21B0F2F6" w14:textId="77777777" w:rsidR="00280802" w:rsidRDefault="00280802" w:rsidP="00280802">
      <w:pPr>
        <w:pStyle w:val="a3"/>
        <w:ind w:left="709" w:right="138"/>
      </w:pPr>
      <w:r>
        <w:t>-копии документов, подтверждающих прохождение государственной дактилоскопической регистрации ребенка, являющегося иностранным гражданином</w:t>
      </w:r>
      <w:r>
        <w:rPr>
          <w:spacing w:val="40"/>
        </w:rPr>
        <w:t xml:space="preserve"> </w:t>
      </w:r>
      <w:r>
        <w:t>или лицом без гражданства;</w:t>
      </w:r>
    </w:p>
    <w:p w14:paraId="1C657AB2" w14:textId="77777777" w:rsidR="00280802" w:rsidRDefault="00280802" w:rsidP="00280802">
      <w:pPr>
        <w:pStyle w:val="a4"/>
        <w:numPr>
          <w:ilvl w:val="2"/>
          <w:numId w:val="3"/>
        </w:numPr>
        <w:tabs>
          <w:tab w:val="left" w:pos="850"/>
        </w:tabs>
        <w:ind w:right="140" w:firstLine="0"/>
        <w:rPr>
          <w:sz w:val="24"/>
        </w:rPr>
      </w:pP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подтверждающих 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являющимся иностранным гражданином или лицом без гражданства, в образовательных организациях иностранного (иностранных) государства (государств) (со 2 по 4 класс) (при наличии);</w:t>
      </w:r>
    </w:p>
    <w:p w14:paraId="7C20C265" w14:textId="77777777" w:rsidR="00280802" w:rsidRDefault="00280802" w:rsidP="00280802">
      <w:pPr>
        <w:pStyle w:val="a4"/>
        <w:numPr>
          <w:ilvl w:val="2"/>
          <w:numId w:val="3"/>
        </w:numPr>
        <w:tabs>
          <w:tab w:val="left" w:pos="903"/>
        </w:tabs>
        <w:ind w:right="135" w:firstLine="0"/>
        <w:rPr>
          <w:sz w:val="24"/>
        </w:rPr>
      </w:pPr>
      <w:r>
        <w:rPr>
          <w:sz w:val="24"/>
        </w:rPr>
        <w:t>копии документов, удостоверяющих личность ребенка, являющегося иностранным гражданином или лицом без гражданства, (для иностранных граждан: паспорт иностранного гражданина либо иной документ, установленный федеральным законом или признаваемый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 Российской Федерации в качестве документа, удостоверяющего личность иностранного гражданина; для лиц без гражданства: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временное проживание, временное удостоверение личности лица без гражданства в Российской Федерации, вид на жительство и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гражданства);</w:t>
      </w:r>
    </w:p>
    <w:p w14:paraId="596DF459" w14:textId="50E49E5C" w:rsidR="00280802" w:rsidRDefault="00280802" w:rsidP="00280802">
      <w:pPr>
        <w:pStyle w:val="a3"/>
        <w:tabs>
          <w:tab w:val="left" w:pos="8693"/>
        </w:tabs>
        <w:spacing w:before="60"/>
        <w:ind w:left="709" w:right="136"/>
      </w:pPr>
      <w:r>
        <w:t xml:space="preserve">-копии документов, </w:t>
      </w:r>
      <w:proofErr w:type="gramStart"/>
      <w:r>
        <w:t>подтверждающих</w:t>
      </w:r>
      <w:r>
        <w:rPr>
          <w:spacing w:val="80"/>
        </w:rPr>
        <w:t xml:space="preserve">  </w:t>
      </w:r>
      <w:r>
        <w:t>присвоение</w:t>
      </w:r>
      <w:proofErr w:type="gramEnd"/>
      <w:r>
        <w:rPr>
          <w:spacing w:val="80"/>
        </w:rPr>
        <w:t xml:space="preserve">  </w:t>
      </w:r>
      <w:r>
        <w:t>родителям</w:t>
      </w:r>
      <w:r>
        <w:tab/>
      </w:r>
      <w:r>
        <w:rPr>
          <w:spacing w:val="-2"/>
        </w:rPr>
        <w:t xml:space="preserve">(законным </w:t>
      </w:r>
      <w:r>
        <w:t>представителям) идентификационного номера налогоплательщика; страхового номера индивидуального лицевого счета (далее СНИЛС) , а также СНИЛС ребенка, являющегося иностранным гражданином или лицом без гражданства (при наличии);</w:t>
      </w:r>
    </w:p>
    <w:p w14:paraId="6A43F237" w14:textId="77777777" w:rsidR="00280802" w:rsidRDefault="00280802" w:rsidP="00280802">
      <w:pPr>
        <w:pStyle w:val="a4"/>
        <w:numPr>
          <w:ilvl w:val="2"/>
          <w:numId w:val="3"/>
        </w:numPr>
        <w:tabs>
          <w:tab w:val="left" w:pos="953"/>
        </w:tabs>
        <w:spacing w:before="1"/>
        <w:ind w:right="134" w:firstLine="0"/>
        <w:rPr>
          <w:sz w:val="24"/>
        </w:rPr>
      </w:pPr>
      <w:r>
        <w:rPr>
          <w:sz w:val="24"/>
        </w:rPr>
        <w:t>медицинское заключение об отсутствии у ребенка, являющегося иностранным гражданином или лицом без гражданства,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инфекционных заболеваний, представляющих опасность для окружающих, предусмотренных перечнем, утвержденным уполномоченным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Правительством Российской Федерации федеральным органом исполнительной власти в соответствии с частью 2 статьи 43 Федерального закона от 21 ноября 2011 г. № 323-ФЗ «Об основах охраны здоровья граждан в Российской Федерации»;</w:t>
      </w:r>
    </w:p>
    <w:p w14:paraId="4BB019CC" w14:textId="77777777" w:rsidR="00280802" w:rsidRDefault="00280802" w:rsidP="00280802">
      <w:pPr>
        <w:pStyle w:val="a3"/>
        <w:ind w:left="709" w:right="137"/>
      </w:pPr>
      <w:r>
        <w:t>-копии документов, подтверждающих осуществление родителем</w:t>
      </w:r>
      <w:r>
        <w:rPr>
          <w:spacing w:val="40"/>
        </w:rPr>
        <w:t xml:space="preserve"> </w:t>
      </w:r>
      <w:r>
        <w:t>(законным представителем)</w:t>
      </w:r>
      <w:r>
        <w:rPr>
          <w:spacing w:val="40"/>
        </w:rPr>
        <w:t xml:space="preserve"> </w:t>
      </w:r>
      <w:r>
        <w:t>трудовой деятельности (при наличии).</w:t>
      </w:r>
    </w:p>
    <w:p w14:paraId="3DDA7D94" w14:textId="77777777" w:rsidR="00280802" w:rsidRDefault="00280802" w:rsidP="00280802">
      <w:pPr>
        <w:pStyle w:val="a3"/>
        <w:ind w:left="709" w:right="137"/>
      </w:pPr>
      <w:r>
        <w:t>Иностранные граждане и лица без гражданства все документы представляют на</w:t>
      </w:r>
      <w:r>
        <w:rPr>
          <w:spacing w:val="40"/>
        </w:rPr>
        <w:t xml:space="preserve"> </w:t>
      </w:r>
      <w:r>
        <w:t>русском языке или вместе с заверенным в установленном порядке переводом на русский язык.</w:t>
      </w:r>
    </w:p>
    <w:p w14:paraId="021061C6" w14:textId="77777777" w:rsidR="00280802" w:rsidRDefault="00280802" w:rsidP="00280802">
      <w:pPr>
        <w:pStyle w:val="a4"/>
        <w:numPr>
          <w:ilvl w:val="0"/>
          <w:numId w:val="2"/>
        </w:numPr>
        <w:tabs>
          <w:tab w:val="left" w:pos="1023"/>
        </w:tabs>
        <w:ind w:right="136" w:firstLine="0"/>
        <w:rPr>
          <w:sz w:val="24"/>
        </w:rPr>
      </w:pPr>
      <w:r>
        <w:rPr>
          <w:sz w:val="24"/>
        </w:rPr>
        <w:t>Пункт 21(l) Порядка не распространяется на иностранных граждан, указанных в подпункте</w:t>
      </w:r>
      <w:r>
        <w:rPr>
          <w:spacing w:val="23"/>
          <w:sz w:val="24"/>
        </w:rPr>
        <w:t xml:space="preserve"> </w:t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26"/>
          <w:sz w:val="24"/>
        </w:rPr>
        <w:t xml:space="preserve"> </w:t>
      </w:r>
      <w:r>
        <w:rPr>
          <w:sz w:val="24"/>
        </w:rPr>
        <w:t>20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26"/>
          <w:sz w:val="24"/>
        </w:rPr>
        <w:t xml:space="preserve"> </w:t>
      </w:r>
      <w:r>
        <w:rPr>
          <w:sz w:val="24"/>
        </w:rPr>
        <w:t>21</w:t>
      </w:r>
      <w:r>
        <w:rPr>
          <w:spacing w:val="26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6"/>
          <w:sz w:val="24"/>
        </w:rPr>
        <w:t xml:space="preserve"> </w:t>
      </w:r>
      <w:r>
        <w:rPr>
          <w:sz w:val="24"/>
        </w:rPr>
        <w:t>5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6"/>
          <w:sz w:val="24"/>
        </w:rPr>
        <w:t xml:space="preserve"> </w:t>
      </w:r>
      <w:r>
        <w:rPr>
          <w:sz w:val="24"/>
        </w:rPr>
        <w:t>25</w:t>
      </w:r>
      <w:r>
        <w:rPr>
          <w:spacing w:val="24"/>
          <w:sz w:val="24"/>
        </w:rPr>
        <w:t xml:space="preserve"> </w:t>
      </w:r>
      <w:r>
        <w:rPr>
          <w:sz w:val="24"/>
        </w:rPr>
        <w:t>июля</w:t>
      </w:r>
      <w:r>
        <w:rPr>
          <w:spacing w:val="24"/>
          <w:sz w:val="24"/>
        </w:rPr>
        <w:t xml:space="preserve"> </w:t>
      </w:r>
      <w:r>
        <w:rPr>
          <w:sz w:val="24"/>
        </w:rPr>
        <w:t>2002</w:t>
      </w:r>
      <w:r>
        <w:rPr>
          <w:spacing w:val="26"/>
          <w:sz w:val="24"/>
        </w:rPr>
        <w:t xml:space="preserve"> </w:t>
      </w:r>
      <w:r>
        <w:rPr>
          <w:sz w:val="24"/>
        </w:rPr>
        <w:t>г.</w:t>
      </w:r>
    </w:p>
    <w:p w14:paraId="49839596" w14:textId="77777777" w:rsidR="00280802" w:rsidRDefault="00280802" w:rsidP="00280802">
      <w:pPr>
        <w:pStyle w:val="a3"/>
        <w:ind w:left="709"/>
        <w:jc w:val="left"/>
      </w:pPr>
      <w:r>
        <w:t>№115-ФЗ «О правовом положении иностранных граждан в Российской Федерации». Иностранные</w:t>
      </w:r>
      <w:r>
        <w:rPr>
          <w:spacing w:val="80"/>
        </w:rPr>
        <w:t xml:space="preserve"> </w:t>
      </w:r>
      <w:r>
        <w:t>граждане,</w:t>
      </w:r>
      <w:r>
        <w:rPr>
          <w:spacing w:val="80"/>
        </w:rPr>
        <w:t xml:space="preserve"> </w:t>
      </w:r>
      <w:r>
        <w:t>указанные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абзаце</w:t>
      </w:r>
      <w:r>
        <w:rPr>
          <w:spacing w:val="80"/>
        </w:rPr>
        <w:t xml:space="preserve"> </w:t>
      </w:r>
      <w:r>
        <w:t>первом</w:t>
      </w:r>
      <w:r>
        <w:rPr>
          <w:spacing w:val="80"/>
        </w:rPr>
        <w:t xml:space="preserve"> </w:t>
      </w:r>
      <w:r>
        <w:t>настоящего</w:t>
      </w:r>
      <w:r>
        <w:rPr>
          <w:spacing w:val="80"/>
        </w:rPr>
        <w:t xml:space="preserve"> </w:t>
      </w:r>
      <w:r>
        <w:t>пункта</w:t>
      </w:r>
      <w:r>
        <w:rPr>
          <w:spacing w:val="80"/>
        </w:rPr>
        <w:t xml:space="preserve"> </w:t>
      </w:r>
      <w:r>
        <w:t>Порядка, предъявляют следующие документы:</w:t>
      </w:r>
    </w:p>
    <w:p w14:paraId="580E7F39" w14:textId="77777777" w:rsidR="00280802" w:rsidRDefault="00280802" w:rsidP="00280802">
      <w:pPr>
        <w:pStyle w:val="a4"/>
        <w:numPr>
          <w:ilvl w:val="1"/>
          <w:numId w:val="2"/>
        </w:numPr>
        <w:tabs>
          <w:tab w:val="left" w:pos="848"/>
        </w:tabs>
        <w:ind w:left="848" w:hanging="139"/>
        <w:jc w:val="left"/>
        <w:rPr>
          <w:sz w:val="24"/>
        </w:rPr>
      </w:pPr>
      <w:r>
        <w:rPr>
          <w:sz w:val="24"/>
        </w:rPr>
        <w:t>копия</w:t>
      </w:r>
      <w:r>
        <w:rPr>
          <w:spacing w:val="-1"/>
          <w:sz w:val="24"/>
        </w:rPr>
        <w:t xml:space="preserve"> </w:t>
      </w:r>
      <w:r>
        <w:rPr>
          <w:sz w:val="24"/>
        </w:rPr>
        <w:t>свидетельства о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14:paraId="3F33957C" w14:textId="77777777" w:rsidR="00280802" w:rsidRDefault="00280802" w:rsidP="00280802">
      <w:pPr>
        <w:pStyle w:val="a4"/>
        <w:numPr>
          <w:ilvl w:val="1"/>
          <w:numId w:val="2"/>
        </w:numPr>
        <w:tabs>
          <w:tab w:val="left" w:pos="848"/>
        </w:tabs>
        <w:ind w:left="848" w:hanging="139"/>
        <w:jc w:val="left"/>
        <w:rPr>
          <w:sz w:val="24"/>
        </w:rPr>
      </w:pPr>
      <w:r>
        <w:rPr>
          <w:sz w:val="24"/>
        </w:rPr>
        <w:t xml:space="preserve">копия </w:t>
      </w:r>
      <w:r>
        <w:rPr>
          <w:spacing w:val="-2"/>
          <w:sz w:val="24"/>
        </w:rPr>
        <w:t>паспорта;</w:t>
      </w:r>
    </w:p>
    <w:p w14:paraId="38FA7F7A" w14:textId="77777777" w:rsidR="00280802" w:rsidRDefault="00280802" w:rsidP="00280802">
      <w:pPr>
        <w:pStyle w:val="a4"/>
        <w:numPr>
          <w:ilvl w:val="1"/>
          <w:numId w:val="2"/>
        </w:numPr>
        <w:tabs>
          <w:tab w:val="left" w:pos="860"/>
        </w:tabs>
        <w:ind w:left="860" w:hanging="151"/>
        <w:jc w:val="left"/>
        <w:rPr>
          <w:sz w:val="24"/>
        </w:rPr>
      </w:pPr>
      <w:r>
        <w:rPr>
          <w:sz w:val="24"/>
        </w:rPr>
        <w:t>справку</w:t>
      </w:r>
      <w:r>
        <w:rPr>
          <w:spacing w:val="-5"/>
          <w:sz w:val="24"/>
        </w:rPr>
        <w:t xml:space="preserve"> </w:t>
      </w:r>
      <w:r>
        <w:rPr>
          <w:sz w:val="24"/>
        </w:rPr>
        <w:t>о регистрации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по месту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жительства.</w:t>
      </w:r>
    </w:p>
    <w:p w14:paraId="7CF94575" w14:textId="77777777" w:rsidR="00280802" w:rsidRDefault="00280802" w:rsidP="00280802">
      <w:pPr>
        <w:pStyle w:val="a4"/>
        <w:numPr>
          <w:ilvl w:val="0"/>
          <w:numId w:val="2"/>
        </w:numPr>
        <w:tabs>
          <w:tab w:val="left" w:pos="989"/>
        </w:tabs>
        <w:ind w:right="141" w:firstLine="0"/>
        <w:rPr>
          <w:sz w:val="24"/>
        </w:rPr>
      </w:pPr>
      <w:r>
        <w:rPr>
          <w:sz w:val="24"/>
        </w:rPr>
        <w:t>Пункт</w:t>
      </w:r>
      <w:r>
        <w:rPr>
          <w:spacing w:val="22"/>
          <w:sz w:val="24"/>
        </w:rPr>
        <w:t xml:space="preserve"> </w:t>
      </w:r>
      <w:r>
        <w:rPr>
          <w:sz w:val="24"/>
        </w:rPr>
        <w:t>18(l) и абзацы третий</w:t>
      </w:r>
      <w:r>
        <w:rPr>
          <w:spacing w:val="23"/>
          <w:sz w:val="24"/>
        </w:rPr>
        <w:t xml:space="preserve"> </w:t>
      </w:r>
      <w:r>
        <w:rPr>
          <w:sz w:val="24"/>
        </w:rPr>
        <w:t>— пятый и</w:t>
      </w:r>
      <w:r>
        <w:rPr>
          <w:spacing w:val="22"/>
          <w:sz w:val="24"/>
        </w:rPr>
        <w:t xml:space="preserve"> </w:t>
      </w:r>
      <w:r>
        <w:rPr>
          <w:sz w:val="24"/>
        </w:rPr>
        <w:t>седьмой — девятый пункта 20 Порядка не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распространяются на граждан Республики Беларусь.</w:t>
      </w:r>
    </w:p>
    <w:p w14:paraId="01EA870E" w14:textId="77777777" w:rsidR="00280802" w:rsidRDefault="00280802" w:rsidP="00280802">
      <w:pPr>
        <w:pStyle w:val="a3"/>
        <w:tabs>
          <w:tab w:val="left" w:pos="1204"/>
          <w:tab w:val="left" w:pos="1760"/>
          <w:tab w:val="left" w:pos="3286"/>
          <w:tab w:val="left" w:pos="4570"/>
          <w:tab w:val="left" w:pos="6352"/>
          <w:tab w:val="left" w:pos="7339"/>
          <w:tab w:val="left" w:pos="8877"/>
        </w:tabs>
        <w:ind w:left="709" w:right="138" w:hanging="281"/>
        <w:jc w:val="left"/>
      </w:pPr>
      <w:r>
        <w:rPr>
          <w:spacing w:val="-2"/>
        </w:rPr>
        <w:t>22.1)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допускается</w:t>
      </w:r>
      <w:r>
        <w:tab/>
      </w:r>
      <w:r>
        <w:rPr>
          <w:spacing w:val="-2"/>
        </w:rPr>
        <w:t>требовать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документов,</w:t>
      </w:r>
      <w:r>
        <w:tab/>
      </w:r>
      <w:r>
        <w:rPr>
          <w:spacing w:val="-2"/>
        </w:rPr>
        <w:t xml:space="preserve">кроме </w:t>
      </w:r>
      <w:r>
        <w:t>предусмотренных</w:t>
      </w:r>
      <w:r>
        <w:rPr>
          <w:spacing w:val="80"/>
        </w:rPr>
        <w:t xml:space="preserve"> </w:t>
      </w:r>
      <w:r>
        <w:t>пунктом</w:t>
      </w:r>
      <w:r>
        <w:rPr>
          <w:spacing w:val="80"/>
        </w:rPr>
        <w:t xml:space="preserve"> </w:t>
      </w:r>
      <w:r>
        <w:t>20</w:t>
      </w:r>
      <w:r>
        <w:rPr>
          <w:spacing w:val="80"/>
        </w:rPr>
        <w:t xml:space="preserve"> </w:t>
      </w:r>
      <w:r>
        <w:t>Положения,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качестве</w:t>
      </w:r>
      <w:r>
        <w:rPr>
          <w:spacing w:val="80"/>
        </w:rPr>
        <w:t xml:space="preserve"> </w:t>
      </w:r>
      <w:r>
        <w:t>основания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приема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основным</w:t>
      </w:r>
      <w:r>
        <w:rPr>
          <w:spacing w:val="40"/>
        </w:rPr>
        <w:t xml:space="preserve"> </w:t>
      </w:r>
      <w:r>
        <w:t>общеобразовательным</w:t>
      </w:r>
      <w:r>
        <w:rPr>
          <w:spacing w:val="40"/>
        </w:rPr>
        <w:t xml:space="preserve"> </w:t>
      </w:r>
      <w:r>
        <w:t>программам.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подаче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о приеме</w:t>
      </w:r>
      <w:r>
        <w:rPr>
          <w:spacing w:val="-1"/>
        </w:rPr>
        <w:t xml:space="preserve"> </w:t>
      </w:r>
      <w:r>
        <w:t>на обучение в</w:t>
      </w:r>
      <w:r>
        <w:rPr>
          <w:spacing w:val="-1"/>
        </w:rPr>
        <w:t xml:space="preserve"> </w:t>
      </w:r>
      <w:r>
        <w:t>электронной форме посредством ЕПГУ не допускается требовать копий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оригиналов</w:t>
      </w:r>
      <w:r>
        <w:rPr>
          <w:spacing w:val="80"/>
        </w:rPr>
        <w:t xml:space="preserve"> </w:t>
      </w:r>
      <w:r>
        <w:t>документов,</w:t>
      </w:r>
      <w:r>
        <w:rPr>
          <w:spacing w:val="80"/>
        </w:rPr>
        <w:t xml:space="preserve"> </w:t>
      </w:r>
      <w:r>
        <w:t>предусмотренных</w:t>
      </w:r>
      <w:r>
        <w:rPr>
          <w:spacing w:val="80"/>
        </w:rPr>
        <w:t xml:space="preserve"> </w:t>
      </w:r>
      <w:r>
        <w:t>пунктом</w:t>
      </w:r>
      <w:r>
        <w:rPr>
          <w:spacing w:val="80"/>
        </w:rPr>
        <w:t xml:space="preserve"> </w:t>
      </w:r>
      <w:r>
        <w:t>20</w:t>
      </w:r>
      <w:r>
        <w:rPr>
          <w:spacing w:val="80"/>
        </w:rPr>
        <w:t xml:space="preserve"> </w:t>
      </w:r>
      <w:r>
        <w:t>Положения,</w:t>
      </w:r>
      <w:r>
        <w:rPr>
          <w:spacing w:val="80"/>
        </w:rPr>
        <w:t xml:space="preserve"> </w:t>
      </w:r>
      <w:r>
        <w:t>за исключением</w:t>
      </w:r>
      <w:r>
        <w:rPr>
          <w:spacing w:val="80"/>
        </w:rPr>
        <w:t xml:space="preserve"> </w:t>
      </w:r>
      <w:r>
        <w:t>копий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оригиналов</w:t>
      </w:r>
      <w:r>
        <w:rPr>
          <w:spacing w:val="80"/>
        </w:rPr>
        <w:t xml:space="preserve"> </w:t>
      </w:r>
      <w:r>
        <w:t>документов,</w:t>
      </w:r>
      <w:r>
        <w:rPr>
          <w:spacing w:val="80"/>
        </w:rPr>
        <w:t xml:space="preserve"> </w:t>
      </w:r>
      <w:r>
        <w:t>подтверждающих</w:t>
      </w:r>
      <w:r>
        <w:rPr>
          <w:spacing w:val="80"/>
        </w:rPr>
        <w:t xml:space="preserve"> </w:t>
      </w:r>
      <w:r>
        <w:t>внеочередное, первоочередное</w:t>
      </w:r>
      <w:r>
        <w:rPr>
          <w:spacing w:val="4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преимущественное</w:t>
      </w:r>
      <w:r>
        <w:rPr>
          <w:spacing w:val="40"/>
        </w:rPr>
        <w:t xml:space="preserve"> </w:t>
      </w:r>
      <w:r>
        <w:t>право</w:t>
      </w:r>
      <w:r>
        <w:rPr>
          <w:spacing w:val="40"/>
        </w:rPr>
        <w:t xml:space="preserve"> </w:t>
      </w:r>
      <w:r>
        <w:t>приема</w:t>
      </w:r>
      <w:r>
        <w:rPr>
          <w:spacing w:val="40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обучение,</w:t>
      </w:r>
      <w:r>
        <w:rPr>
          <w:spacing w:val="40"/>
        </w:rPr>
        <w:t xml:space="preserve"> </w:t>
      </w:r>
      <w:r>
        <w:t>или</w:t>
      </w:r>
      <w:r>
        <w:rPr>
          <w:spacing w:val="78"/>
        </w:rPr>
        <w:t xml:space="preserve"> </w:t>
      </w:r>
      <w:r>
        <w:t>документов, подтверждение</w:t>
      </w:r>
      <w:r>
        <w:rPr>
          <w:spacing w:val="80"/>
        </w:rPr>
        <w:t xml:space="preserve"> </w:t>
      </w:r>
      <w:r>
        <w:t>которых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электронном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невозможно.</w:t>
      </w:r>
      <w:r>
        <w:rPr>
          <w:spacing w:val="80"/>
        </w:rPr>
        <w:t xml:space="preserve"> </w:t>
      </w:r>
      <w:r>
        <w:t>(п.</w:t>
      </w:r>
      <w:r>
        <w:rPr>
          <w:spacing w:val="80"/>
        </w:rPr>
        <w:t xml:space="preserve"> </w:t>
      </w:r>
      <w:r>
        <w:t>27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ред.</w:t>
      </w:r>
      <w:r>
        <w:rPr>
          <w:spacing w:val="80"/>
        </w:rPr>
        <w:t xml:space="preserve"> </w:t>
      </w:r>
      <w:r>
        <w:t xml:space="preserve">Приказа </w:t>
      </w:r>
      <w:proofErr w:type="spellStart"/>
      <w:r>
        <w:t>Минпросвещения</w:t>
      </w:r>
      <w:proofErr w:type="spellEnd"/>
      <w:r>
        <w:t xml:space="preserve"> России от 30.08.2022 № 784).</w:t>
      </w:r>
    </w:p>
    <w:p w14:paraId="55B5ABD3" w14:textId="09779DFB" w:rsidR="00280802" w:rsidRPr="00280802" w:rsidRDefault="00280802" w:rsidP="00280802">
      <w:pPr>
        <w:pStyle w:val="a3"/>
        <w:ind w:left="709" w:right="137"/>
      </w:pPr>
      <w:r>
        <w:lastRenderedPageBreak/>
        <w:t>2) При подаче заявления родителями (законными представителями) ребенка, являющегося иностранным гражданином или лицом без гражданства, о приеме на обучение в</w:t>
      </w:r>
      <w:r>
        <w:rPr>
          <w:spacing w:val="-2"/>
        </w:rPr>
        <w:t xml:space="preserve"> </w:t>
      </w:r>
      <w:r>
        <w:t>электронной форме посредством ЕПГУ не допускается требовать копий</w:t>
      </w:r>
      <w:r>
        <w:rPr>
          <w:spacing w:val="-1"/>
        </w:rPr>
        <w:t xml:space="preserve"> </w:t>
      </w:r>
      <w:r>
        <w:t>или оригиналов документов, предусмотренных пунктами 26(1) и 26(2) Порядка, за исключением копий или оригиналов документов, подтверждение которых в электронном виде невозможно.</w:t>
      </w:r>
    </w:p>
    <w:p w14:paraId="358DA3EE" w14:textId="77777777" w:rsidR="00280802" w:rsidRDefault="00280802" w:rsidP="00280802">
      <w:pPr>
        <w:pStyle w:val="a4"/>
        <w:numPr>
          <w:ilvl w:val="0"/>
          <w:numId w:val="1"/>
        </w:numPr>
        <w:tabs>
          <w:tab w:val="left" w:pos="709"/>
          <w:tab w:val="left" w:pos="728"/>
        </w:tabs>
        <w:ind w:right="139" w:hanging="281"/>
        <w:jc w:val="both"/>
      </w:pPr>
      <w:r>
        <w:rPr>
          <w:sz w:val="24"/>
        </w:rPr>
        <w:t>Родители (законные представители) детей имеют право по своему усмотрению представлять другие документы.</w:t>
      </w:r>
    </w:p>
    <w:p w14:paraId="15D6B8FB" w14:textId="77777777" w:rsidR="00280802" w:rsidRDefault="00280802" w:rsidP="00280802">
      <w:pPr>
        <w:pStyle w:val="a4"/>
        <w:numPr>
          <w:ilvl w:val="0"/>
          <w:numId w:val="1"/>
        </w:numPr>
        <w:tabs>
          <w:tab w:val="left" w:pos="709"/>
          <w:tab w:val="left" w:pos="795"/>
        </w:tabs>
        <w:ind w:right="137" w:hanging="281"/>
        <w:jc w:val="both"/>
        <w:rPr>
          <w:sz w:val="24"/>
        </w:rPr>
      </w:pPr>
      <w:r>
        <w:rPr>
          <w:sz w:val="24"/>
        </w:rPr>
        <w:tab/>
        <w:t>Факт приема заявления о приеме на обучение и перечень документов, представленных родителями (законными представителями) ребенка,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родителями (законными представителями) ребенка, родителям (законным представителям)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 выдается документ, заверенный подписью должностного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 При подаче заявления о приеме на обучение через операторов почтовой связи общего пользования или лично в школу после регистрации заявления о приеме на обучение и перечня </w:t>
      </w:r>
      <w:proofErr w:type="gramStart"/>
      <w:r>
        <w:rPr>
          <w:sz w:val="24"/>
        </w:rPr>
        <w:t>документов,</w:t>
      </w:r>
      <w:r>
        <w:rPr>
          <w:spacing w:val="38"/>
          <w:sz w:val="24"/>
        </w:rPr>
        <w:t xml:space="preserve">  </w:t>
      </w:r>
      <w:r>
        <w:rPr>
          <w:sz w:val="24"/>
        </w:rPr>
        <w:t>представленных</w:t>
      </w:r>
      <w:proofErr w:type="gramEnd"/>
      <w:r>
        <w:rPr>
          <w:spacing w:val="40"/>
          <w:sz w:val="24"/>
        </w:rPr>
        <w:t xml:space="preserve">  </w:t>
      </w:r>
      <w:r>
        <w:rPr>
          <w:sz w:val="24"/>
        </w:rPr>
        <w:t>родителями</w:t>
      </w:r>
      <w:r>
        <w:rPr>
          <w:spacing w:val="38"/>
          <w:sz w:val="24"/>
        </w:rPr>
        <w:t xml:space="preserve">  </w:t>
      </w:r>
      <w:r>
        <w:rPr>
          <w:sz w:val="24"/>
        </w:rPr>
        <w:t>(законными</w:t>
      </w:r>
      <w:r>
        <w:rPr>
          <w:spacing w:val="39"/>
          <w:sz w:val="24"/>
        </w:rPr>
        <w:t xml:space="preserve">  </w:t>
      </w:r>
      <w:r>
        <w:rPr>
          <w:sz w:val="24"/>
        </w:rPr>
        <w:t>представителями)</w:t>
      </w:r>
      <w:r>
        <w:rPr>
          <w:spacing w:val="39"/>
          <w:sz w:val="24"/>
        </w:rPr>
        <w:t xml:space="preserve">  </w:t>
      </w:r>
      <w:r>
        <w:rPr>
          <w:spacing w:val="-2"/>
          <w:sz w:val="24"/>
        </w:rPr>
        <w:t>ребенка,</w:t>
      </w:r>
    </w:p>
    <w:p w14:paraId="47716142" w14:textId="77777777" w:rsidR="00280802" w:rsidRDefault="00280802" w:rsidP="00280802">
      <w:pPr>
        <w:pStyle w:val="a3"/>
        <w:spacing w:before="60"/>
        <w:ind w:left="709" w:right="139"/>
      </w:pPr>
      <w:r>
        <w:t>родителям (законным представителям) ребенка выдается документ, заверенный подписью должностного лица МОУ «ИШИДЕЙСКАЯ ООШ», ответственного за прием заявлений</w:t>
      </w:r>
      <w:r>
        <w:rPr>
          <w:spacing w:val="40"/>
        </w:rPr>
        <w:t xml:space="preserve"> </w:t>
      </w:r>
      <w:r>
        <w:t xml:space="preserve">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 (п. 29 в ред. Приказа </w:t>
      </w:r>
      <w:proofErr w:type="spellStart"/>
      <w:r>
        <w:t>Минпросвещения</w:t>
      </w:r>
      <w:proofErr w:type="spellEnd"/>
      <w:r>
        <w:t xml:space="preserve"> России от 30.08.2022 № 784).</w:t>
      </w:r>
    </w:p>
    <w:p w14:paraId="63AD0E25" w14:textId="77777777" w:rsidR="00280802" w:rsidRDefault="00280802" w:rsidP="00280802">
      <w:pPr>
        <w:pStyle w:val="a4"/>
        <w:numPr>
          <w:ilvl w:val="0"/>
          <w:numId w:val="1"/>
        </w:numPr>
        <w:tabs>
          <w:tab w:val="left" w:pos="816"/>
        </w:tabs>
        <w:spacing w:before="1"/>
        <w:ind w:left="816" w:hanging="388"/>
        <w:jc w:val="left"/>
        <w:rPr>
          <w:sz w:val="24"/>
        </w:rPr>
      </w:pPr>
      <w:r>
        <w:rPr>
          <w:sz w:val="24"/>
        </w:rPr>
        <w:t>МОУ</w:t>
      </w:r>
      <w:r>
        <w:rPr>
          <w:spacing w:val="30"/>
          <w:sz w:val="24"/>
        </w:rPr>
        <w:t xml:space="preserve"> </w:t>
      </w:r>
      <w:r>
        <w:rPr>
          <w:sz w:val="24"/>
        </w:rPr>
        <w:t>«ИШИДЕЙСКАЯ ООШ»</w:t>
      </w:r>
      <w:r>
        <w:rPr>
          <w:spacing w:val="25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8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приёмом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pacing w:val="-5"/>
          <w:sz w:val="24"/>
        </w:rPr>
        <w:t>МОУ</w:t>
      </w:r>
    </w:p>
    <w:p w14:paraId="0104943C" w14:textId="77777777" w:rsidR="00280802" w:rsidRDefault="00280802" w:rsidP="00280802">
      <w:pPr>
        <w:pStyle w:val="a3"/>
        <w:tabs>
          <w:tab w:val="left" w:pos="2446"/>
        </w:tabs>
        <w:ind w:left="709" w:right="139"/>
        <w:jc w:val="left"/>
      </w:pPr>
      <w:r>
        <w:t>«ИШИДЕЙСКАЯ ООШ»</w:t>
      </w:r>
      <w:r>
        <w:tab/>
      </w:r>
      <w:proofErr w:type="gramStart"/>
      <w:r>
        <w:t>персональных</w:t>
      </w:r>
      <w:r>
        <w:rPr>
          <w:spacing w:val="40"/>
        </w:rPr>
        <w:t xml:space="preserve"> </w:t>
      </w:r>
      <w:r>
        <w:t>данных</w:t>
      </w:r>
      <w:proofErr w:type="gramEnd"/>
      <w:r>
        <w:rPr>
          <w:spacing w:val="40"/>
        </w:rPr>
        <w:t xml:space="preserve"> </w:t>
      </w:r>
      <w:r>
        <w:t>поступающих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 законодательства РФ.</w:t>
      </w:r>
    </w:p>
    <w:p w14:paraId="27B77FC4" w14:textId="77777777" w:rsidR="00280802" w:rsidRDefault="00280802" w:rsidP="00280802">
      <w:pPr>
        <w:pStyle w:val="a4"/>
        <w:numPr>
          <w:ilvl w:val="0"/>
          <w:numId w:val="1"/>
        </w:numPr>
        <w:tabs>
          <w:tab w:val="left" w:pos="786"/>
        </w:tabs>
        <w:ind w:left="786" w:hanging="360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МОУ «ИШИДЕЙСКАЯ ООШ»</w:t>
      </w:r>
      <w:r>
        <w:rPr>
          <w:spacing w:val="-8"/>
          <w:sz w:val="24"/>
        </w:rPr>
        <w:t xml:space="preserve"> </w:t>
      </w:r>
      <w:r>
        <w:rPr>
          <w:sz w:val="24"/>
        </w:rPr>
        <w:t>издаёт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распорядительный акт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обучение:</w:t>
      </w:r>
    </w:p>
    <w:p w14:paraId="45AD3DFF" w14:textId="77777777" w:rsidR="00280802" w:rsidRDefault="00280802" w:rsidP="00280802">
      <w:pPr>
        <w:pStyle w:val="a4"/>
        <w:numPr>
          <w:ilvl w:val="1"/>
          <w:numId w:val="1"/>
        </w:numPr>
        <w:tabs>
          <w:tab w:val="left" w:pos="910"/>
        </w:tabs>
        <w:ind w:right="138" w:firstLine="60"/>
        <w:rPr>
          <w:sz w:val="24"/>
        </w:rPr>
      </w:pPr>
      <w:r>
        <w:rPr>
          <w:sz w:val="24"/>
        </w:rPr>
        <w:t>ребенка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 течение 5 рабочих дней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дня 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 о 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обучение и представленных документов, за исключением случая, предусмотренного пунктом 14 </w:t>
      </w:r>
      <w:r>
        <w:rPr>
          <w:spacing w:val="-2"/>
          <w:sz w:val="24"/>
        </w:rPr>
        <w:t>Порядка;</w:t>
      </w:r>
    </w:p>
    <w:p w14:paraId="22304308" w14:textId="77777777" w:rsidR="00280802" w:rsidRDefault="00280802" w:rsidP="00280802">
      <w:pPr>
        <w:pStyle w:val="a4"/>
        <w:numPr>
          <w:ilvl w:val="1"/>
          <w:numId w:val="1"/>
        </w:numPr>
        <w:tabs>
          <w:tab w:val="left" w:pos="922"/>
        </w:tabs>
        <w:ind w:right="140" w:firstLine="0"/>
        <w:rPr>
          <w:sz w:val="24"/>
        </w:rPr>
      </w:pPr>
      <w:r>
        <w:rPr>
          <w:sz w:val="24"/>
        </w:rPr>
        <w:t xml:space="preserve">ребенка, являющегося иностранным гражданином или лицом без гражданства, в течение 5 рабочих дней после официального поступления информации об успешном прохождении тестирования, за исключением случая, предусмотренного пунктом 14 </w:t>
      </w:r>
      <w:r>
        <w:rPr>
          <w:spacing w:val="-2"/>
          <w:sz w:val="24"/>
        </w:rPr>
        <w:t>Порядка.</w:t>
      </w:r>
    </w:p>
    <w:p w14:paraId="30884E8B" w14:textId="77777777" w:rsidR="00280802" w:rsidRDefault="00280802" w:rsidP="00280802">
      <w:pPr>
        <w:pStyle w:val="a4"/>
        <w:numPr>
          <w:ilvl w:val="0"/>
          <w:numId w:val="1"/>
        </w:numPr>
        <w:tabs>
          <w:tab w:val="left" w:pos="709"/>
          <w:tab w:val="left" w:pos="728"/>
        </w:tabs>
        <w:ind w:right="138" w:hanging="281"/>
        <w:jc w:val="both"/>
      </w:pPr>
      <w:r>
        <w:rPr>
          <w:sz w:val="24"/>
        </w:rPr>
        <w:t>На каждого ребёнка, принятого в МОУ «ИШИДЕЙСКАЯ ООШ», формируется личное дело, в котором хранится заявление о приёме на обучение и предоставленные родителями (законными представителями) ребёнка копии документов.</w:t>
      </w:r>
    </w:p>
    <w:p w14:paraId="7839ECA8" w14:textId="77777777" w:rsidR="00280802" w:rsidRDefault="00280802" w:rsidP="00280802">
      <w:pPr>
        <w:pStyle w:val="a4"/>
        <w:numPr>
          <w:ilvl w:val="0"/>
          <w:numId w:val="1"/>
        </w:numPr>
        <w:tabs>
          <w:tab w:val="left" w:pos="649"/>
          <w:tab w:val="left" w:pos="709"/>
        </w:tabs>
        <w:spacing w:line="242" w:lineRule="auto"/>
        <w:ind w:right="139" w:hanging="360"/>
        <w:jc w:val="both"/>
        <w:rPr>
          <w:position w:val="1"/>
        </w:rPr>
      </w:pPr>
      <w:r>
        <w:rPr>
          <w:position w:val="1"/>
          <w:sz w:val="24"/>
        </w:rPr>
        <w:t xml:space="preserve">Родители (законные представители) детей, предоставившие в школу </w:t>
      </w:r>
      <w:r>
        <w:rPr>
          <w:noProof/>
          <w:spacing w:val="25"/>
          <w:sz w:val="24"/>
        </w:rPr>
        <w:drawing>
          <wp:inline distT="0" distB="0" distL="0" distR="0" wp14:anchorId="5BD4BD19" wp14:editId="0B6740F3">
            <wp:extent cx="9144" cy="2438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4"/>
        </w:rPr>
        <w:t xml:space="preserve">заведомо ложные </w:t>
      </w:r>
      <w:r>
        <w:rPr>
          <w:sz w:val="24"/>
        </w:rPr>
        <w:t xml:space="preserve">документы, несут ответственность, предусмотренную законодательством Российской </w:t>
      </w:r>
      <w:r>
        <w:rPr>
          <w:spacing w:val="-2"/>
          <w:sz w:val="24"/>
        </w:rPr>
        <w:t>Федерации.</w:t>
      </w:r>
    </w:p>
    <w:p w14:paraId="6138D1C8" w14:textId="77777777" w:rsidR="00280802" w:rsidRDefault="00280802" w:rsidP="00280802">
      <w:pPr>
        <w:pStyle w:val="a4"/>
        <w:numPr>
          <w:ilvl w:val="0"/>
          <w:numId w:val="1"/>
        </w:numPr>
        <w:tabs>
          <w:tab w:val="left" w:pos="709"/>
          <w:tab w:val="left" w:pos="728"/>
        </w:tabs>
        <w:ind w:right="138" w:hanging="281"/>
        <w:jc w:val="both"/>
      </w:pPr>
      <w:r>
        <w:rPr>
          <w:sz w:val="24"/>
        </w:rPr>
        <w:t>Положение подлежит уточнению по мере внесения изменений в действующее законодательство и правовые акты. Изменения в Положение вносятся приказом директора МОУ «ИШИДЕЙСКАЯ ООШ».</w:t>
      </w:r>
    </w:p>
    <w:p w14:paraId="0FCEA4B1" w14:textId="696152E3" w:rsidR="00280802" w:rsidRDefault="00280802" w:rsidP="00280802">
      <w:pPr>
        <w:pStyle w:val="a4"/>
        <w:rPr>
          <w:sz w:val="24"/>
        </w:rPr>
        <w:sectPr w:rsidR="00280802">
          <w:pgSz w:w="11910" w:h="16840"/>
          <w:pgMar w:top="340" w:right="708" w:bottom="280" w:left="1275" w:header="720" w:footer="720" w:gutter="0"/>
          <w:cols w:space="720"/>
        </w:sectPr>
      </w:pPr>
    </w:p>
    <w:p w14:paraId="023090EA" w14:textId="77777777" w:rsidR="00280802" w:rsidRDefault="00280802" w:rsidP="00280802">
      <w:pPr>
        <w:pStyle w:val="a4"/>
        <w:rPr>
          <w:sz w:val="24"/>
        </w:rPr>
        <w:sectPr w:rsidR="00280802">
          <w:pgSz w:w="11910" w:h="16840"/>
          <w:pgMar w:top="340" w:right="708" w:bottom="280" w:left="1275" w:header="720" w:footer="720" w:gutter="0"/>
          <w:cols w:space="720"/>
        </w:sectPr>
      </w:pPr>
    </w:p>
    <w:p w14:paraId="7E0F4F0A" w14:textId="77777777" w:rsidR="00D5259E" w:rsidRDefault="00D5259E" w:rsidP="00D5259E">
      <w:pPr>
        <w:pStyle w:val="a4"/>
        <w:jc w:val="left"/>
        <w:rPr>
          <w:sz w:val="24"/>
        </w:rPr>
        <w:sectPr w:rsidR="00D5259E">
          <w:pgSz w:w="11910" w:h="16840"/>
          <w:pgMar w:top="340" w:right="708" w:bottom="280" w:left="1275" w:header="720" w:footer="720" w:gutter="0"/>
          <w:cols w:space="720"/>
        </w:sectPr>
      </w:pPr>
    </w:p>
    <w:p w14:paraId="45B64285" w14:textId="77777777" w:rsidR="00D5259E" w:rsidRDefault="00D5259E" w:rsidP="00D5259E">
      <w:pPr>
        <w:pStyle w:val="a3"/>
        <w:sectPr w:rsidR="00D5259E">
          <w:pgSz w:w="11910" w:h="16840"/>
          <w:pgMar w:top="340" w:right="708" w:bottom="280" w:left="1275" w:header="720" w:footer="720" w:gutter="0"/>
          <w:cols w:space="720"/>
        </w:sectPr>
      </w:pPr>
    </w:p>
    <w:p w14:paraId="719D326B" w14:textId="77777777" w:rsidR="00D5259E" w:rsidRPr="00280802" w:rsidRDefault="00D5259E" w:rsidP="00280802">
      <w:pPr>
        <w:tabs>
          <w:tab w:val="left" w:pos="721"/>
        </w:tabs>
        <w:ind w:right="136"/>
        <w:rPr>
          <w:sz w:val="24"/>
          <w:szCs w:val="24"/>
        </w:rPr>
      </w:pPr>
    </w:p>
    <w:p w14:paraId="711EF5B8" w14:textId="77777777" w:rsidR="00D5259E" w:rsidRDefault="00D5259E" w:rsidP="00D5259E">
      <w:pPr>
        <w:tabs>
          <w:tab w:val="left" w:pos="721"/>
        </w:tabs>
        <w:ind w:right="136"/>
        <w:jc w:val="both"/>
        <w:rPr>
          <w:sz w:val="24"/>
          <w:szCs w:val="24"/>
        </w:rPr>
      </w:pPr>
    </w:p>
    <w:p w14:paraId="30683634" w14:textId="05C852D9" w:rsidR="00D5259E" w:rsidRPr="00D5259E" w:rsidRDefault="00D5259E" w:rsidP="00D5259E">
      <w:pPr>
        <w:tabs>
          <w:tab w:val="left" w:pos="721"/>
        </w:tabs>
        <w:ind w:right="136"/>
        <w:jc w:val="both"/>
        <w:rPr>
          <w:sz w:val="24"/>
          <w:szCs w:val="24"/>
        </w:rPr>
        <w:sectPr w:rsidR="00D5259E" w:rsidRPr="00D5259E">
          <w:pgSz w:w="11910" w:h="16840"/>
          <w:pgMar w:top="340" w:right="708" w:bottom="280" w:left="1275" w:header="720" w:footer="720" w:gutter="0"/>
          <w:cols w:space="720"/>
        </w:sectPr>
      </w:pPr>
    </w:p>
    <w:p w14:paraId="28F42C54" w14:textId="0A1BC620" w:rsidR="006346C2" w:rsidRDefault="006346C2" w:rsidP="00D5259E">
      <w:pPr>
        <w:pStyle w:val="a3"/>
        <w:spacing w:before="60"/>
        <w:ind w:left="0" w:right="136"/>
      </w:pPr>
    </w:p>
    <w:p w14:paraId="73E0AFF2" w14:textId="77777777" w:rsidR="006346C2" w:rsidRDefault="006346C2">
      <w:pPr>
        <w:pStyle w:val="a3"/>
        <w:jc w:val="left"/>
        <w:sectPr w:rsidR="006346C2">
          <w:pgSz w:w="11910" w:h="16840"/>
          <w:pgMar w:top="340" w:right="708" w:bottom="280" w:left="1275" w:header="720" w:footer="720" w:gutter="0"/>
          <w:cols w:space="720"/>
        </w:sectPr>
      </w:pPr>
    </w:p>
    <w:p w14:paraId="2F9FD528" w14:textId="0A6789D9" w:rsidR="006346C2" w:rsidRDefault="006346C2" w:rsidP="00D5259E">
      <w:pPr>
        <w:pStyle w:val="a3"/>
        <w:spacing w:before="60"/>
        <w:ind w:right="135"/>
      </w:pPr>
    </w:p>
    <w:sectPr w:rsidR="006346C2">
      <w:pgSz w:w="11910" w:h="16840"/>
      <w:pgMar w:top="340" w:right="708" w:bottom="28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061E"/>
    <w:multiLevelType w:val="hybridMultilevel"/>
    <w:tmpl w:val="785E2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8068C"/>
    <w:multiLevelType w:val="hybridMultilevel"/>
    <w:tmpl w:val="26A27954"/>
    <w:lvl w:ilvl="0" w:tplc="563CC4D8">
      <w:start w:val="1"/>
      <w:numFmt w:val="decimal"/>
      <w:lvlText w:val="%1."/>
      <w:lvlJc w:val="left"/>
      <w:pPr>
        <w:ind w:left="10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2" w15:restartNumberingAfterBreak="0">
    <w:nsid w:val="20C25C24"/>
    <w:multiLevelType w:val="multilevel"/>
    <w:tmpl w:val="A5A09034"/>
    <w:lvl w:ilvl="0">
      <w:start w:val="18"/>
      <w:numFmt w:val="decimal"/>
      <w:lvlText w:val="%1"/>
      <w:lvlJc w:val="left"/>
      <w:pPr>
        <w:ind w:left="709" w:hanging="568"/>
      </w:pPr>
      <w:rPr>
        <w:rFonts w:hint="default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709" w:hanging="5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7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8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28D958E2"/>
    <w:multiLevelType w:val="hybridMultilevel"/>
    <w:tmpl w:val="1DDAAE6A"/>
    <w:lvl w:ilvl="0" w:tplc="CEA88816">
      <w:start w:val="19"/>
      <w:numFmt w:val="decimal"/>
      <w:lvlText w:val="%1."/>
      <w:lvlJc w:val="left"/>
      <w:pPr>
        <w:ind w:left="7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BD89072">
      <w:numFmt w:val="bullet"/>
      <w:lvlText w:val="-"/>
      <w:lvlJc w:val="left"/>
      <w:pPr>
        <w:ind w:left="7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F24D6DA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  <w:lvl w:ilvl="3" w:tplc="187476C8">
      <w:numFmt w:val="bullet"/>
      <w:lvlText w:val="•"/>
      <w:lvlJc w:val="left"/>
      <w:pPr>
        <w:ind w:left="3481" w:hanging="140"/>
      </w:pPr>
      <w:rPr>
        <w:rFonts w:hint="default"/>
        <w:lang w:val="ru-RU" w:eastAsia="en-US" w:bidi="ar-SA"/>
      </w:rPr>
    </w:lvl>
    <w:lvl w:ilvl="4" w:tplc="5A4C9B00">
      <w:numFmt w:val="bullet"/>
      <w:lvlText w:val="•"/>
      <w:lvlJc w:val="left"/>
      <w:pPr>
        <w:ind w:left="4401" w:hanging="140"/>
      </w:pPr>
      <w:rPr>
        <w:rFonts w:hint="default"/>
        <w:lang w:val="ru-RU" w:eastAsia="en-US" w:bidi="ar-SA"/>
      </w:rPr>
    </w:lvl>
    <w:lvl w:ilvl="5" w:tplc="F462E84A">
      <w:numFmt w:val="bullet"/>
      <w:lvlText w:val="•"/>
      <w:lvlJc w:val="left"/>
      <w:pPr>
        <w:ind w:left="5321" w:hanging="140"/>
      </w:pPr>
      <w:rPr>
        <w:rFonts w:hint="default"/>
        <w:lang w:val="ru-RU" w:eastAsia="en-US" w:bidi="ar-SA"/>
      </w:rPr>
    </w:lvl>
    <w:lvl w:ilvl="6" w:tplc="F76228D0">
      <w:numFmt w:val="bullet"/>
      <w:lvlText w:val="•"/>
      <w:lvlJc w:val="left"/>
      <w:pPr>
        <w:ind w:left="6242" w:hanging="140"/>
      </w:pPr>
      <w:rPr>
        <w:rFonts w:hint="default"/>
        <w:lang w:val="ru-RU" w:eastAsia="en-US" w:bidi="ar-SA"/>
      </w:rPr>
    </w:lvl>
    <w:lvl w:ilvl="7" w:tplc="41245368">
      <w:numFmt w:val="bullet"/>
      <w:lvlText w:val="•"/>
      <w:lvlJc w:val="left"/>
      <w:pPr>
        <w:ind w:left="7162" w:hanging="140"/>
      </w:pPr>
      <w:rPr>
        <w:rFonts w:hint="default"/>
        <w:lang w:val="ru-RU" w:eastAsia="en-US" w:bidi="ar-SA"/>
      </w:rPr>
    </w:lvl>
    <w:lvl w:ilvl="8" w:tplc="1B9A50E8">
      <w:numFmt w:val="bullet"/>
      <w:lvlText w:val="•"/>
      <w:lvlJc w:val="left"/>
      <w:pPr>
        <w:ind w:left="8082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F8D6EFD"/>
    <w:multiLevelType w:val="multilevel"/>
    <w:tmpl w:val="7F600366"/>
    <w:lvl w:ilvl="0">
      <w:start w:val="21"/>
      <w:numFmt w:val="decimal"/>
      <w:lvlText w:val="%1"/>
      <w:lvlJc w:val="left"/>
      <w:pPr>
        <w:ind w:left="709" w:hanging="501"/>
      </w:pPr>
      <w:rPr>
        <w:rFonts w:hint="default"/>
        <w:lang w:val="ru-RU" w:eastAsia="en-US" w:bidi="ar-SA"/>
      </w:rPr>
    </w:lvl>
    <w:lvl w:ilvl="1">
      <w:start w:val="1"/>
      <w:numFmt w:val="decimal"/>
      <w:lvlText w:val="%1.%2)"/>
      <w:lvlJc w:val="left"/>
      <w:pPr>
        <w:ind w:left="709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709" w:hanging="1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67" w:hanging="1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8" w:hanging="157"/>
      </w:pPr>
      <w:rPr>
        <w:rFonts w:hint="default"/>
        <w:lang w:val="ru-RU" w:eastAsia="en-US" w:bidi="ar-SA"/>
      </w:rPr>
    </w:lvl>
  </w:abstractNum>
  <w:abstractNum w:abstractNumId="5" w15:restartNumberingAfterBreak="0">
    <w:nsid w:val="3725369D"/>
    <w:multiLevelType w:val="hybridMultilevel"/>
    <w:tmpl w:val="A6383904"/>
    <w:lvl w:ilvl="0" w:tplc="B0E83160">
      <w:start w:val="2"/>
      <w:numFmt w:val="decimal"/>
      <w:lvlText w:val="%1)"/>
      <w:lvlJc w:val="left"/>
      <w:pPr>
        <w:ind w:left="709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04DEEC">
      <w:numFmt w:val="bullet"/>
      <w:lvlText w:val="-"/>
      <w:lvlJc w:val="left"/>
      <w:pPr>
        <w:ind w:left="8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4824396">
      <w:numFmt w:val="bullet"/>
      <w:lvlText w:val="•"/>
      <w:lvlJc w:val="left"/>
      <w:pPr>
        <w:ind w:left="1849" w:hanging="140"/>
      </w:pPr>
      <w:rPr>
        <w:rFonts w:hint="default"/>
        <w:lang w:val="ru-RU" w:eastAsia="en-US" w:bidi="ar-SA"/>
      </w:rPr>
    </w:lvl>
    <w:lvl w:ilvl="3" w:tplc="3D6249B8">
      <w:numFmt w:val="bullet"/>
      <w:lvlText w:val="•"/>
      <w:lvlJc w:val="left"/>
      <w:pPr>
        <w:ind w:left="2858" w:hanging="140"/>
      </w:pPr>
      <w:rPr>
        <w:rFonts w:hint="default"/>
        <w:lang w:val="ru-RU" w:eastAsia="en-US" w:bidi="ar-SA"/>
      </w:rPr>
    </w:lvl>
    <w:lvl w:ilvl="4" w:tplc="957AF2A8">
      <w:numFmt w:val="bullet"/>
      <w:lvlText w:val="•"/>
      <w:lvlJc w:val="left"/>
      <w:pPr>
        <w:ind w:left="3867" w:hanging="140"/>
      </w:pPr>
      <w:rPr>
        <w:rFonts w:hint="default"/>
        <w:lang w:val="ru-RU" w:eastAsia="en-US" w:bidi="ar-SA"/>
      </w:rPr>
    </w:lvl>
    <w:lvl w:ilvl="5" w:tplc="B8B475E0">
      <w:numFmt w:val="bullet"/>
      <w:lvlText w:val="•"/>
      <w:lvlJc w:val="left"/>
      <w:pPr>
        <w:ind w:left="4877" w:hanging="140"/>
      </w:pPr>
      <w:rPr>
        <w:rFonts w:hint="default"/>
        <w:lang w:val="ru-RU" w:eastAsia="en-US" w:bidi="ar-SA"/>
      </w:rPr>
    </w:lvl>
    <w:lvl w:ilvl="6" w:tplc="70D0410C">
      <w:numFmt w:val="bullet"/>
      <w:lvlText w:val="•"/>
      <w:lvlJc w:val="left"/>
      <w:pPr>
        <w:ind w:left="5886" w:hanging="140"/>
      </w:pPr>
      <w:rPr>
        <w:rFonts w:hint="default"/>
        <w:lang w:val="ru-RU" w:eastAsia="en-US" w:bidi="ar-SA"/>
      </w:rPr>
    </w:lvl>
    <w:lvl w:ilvl="7" w:tplc="BAEEC5AA">
      <w:numFmt w:val="bullet"/>
      <w:lvlText w:val="•"/>
      <w:lvlJc w:val="left"/>
      <w:pPr>
        <w:ind w:left="6895" w:hanging="140"/>
      </w:pPr>
      <w:rPr>
        <w:rFonts w:hint="default"/>
        <w:lang w:val="ru-RU" w:eastAsia="en-US" w:bidi="ar-SA"/>
      </w:rPr>
    </w:lvl>
    <w:lvl w:ilvl="8" w:tplc="8F043136">
      <w:numFmt w:val="bullet"/>
      <w:lvlText w:val="•"/>
      <w:lvlJc w:val="left"/>
      <w:pPr>
        <w:ind w:left="7904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3DB21827"/>
    <w:multiLevelType w:val="hybridMultilevel"/>
    <w:tmpl w:val="A26A3FB4"/>
    <w:lvl w:ilvl="0" w:tplc="5B4C1086">
      <w:start w:val="3"/>
      <w:numFmt w:val="decimal"/>
      <w:lvlText w:val="%1."/>
      <w:lvlJc w:val="left"/>
      <w:pPr>
        <w:ind w:left="72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4"/>
        <w:szCs w:val="24"/>
        <w:lang w:val="ru-RU" w:eastAsia="en-US" w:bidi="ar-SA"/>
      </w:rPr>
    </w:lvl>
    <w:lvl w:ilvl="1" w:tplc="5C28BCBC">
      <w:numFmt w:val="bullet"/>
      <w:lvlText w:val="-"/>
      <w:lvlJc w:val="left"/>
      <w:pPr>
        <w:ind w:left="72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2E002F0">
      <w:numFmt w:val="bullet"/>
      <w:lvlText w:val="•"/>
      <w:lvlJc w:val="left"/>
      <w:pPr>
        <w:ind w:left="2560" w:hanging="212"/>
      </w:pPr>
      <w:rPr>
        <w:rFonts w:hint="default"/>
        <w:lang w:val="ru-RU" w:eastAsia="en-US" w:bidi="ar-SA"/>
      </w:rPr>
    </w:lvl>
    <w:lvl w:ilvl="3" w:tplc="F236AC22">
      <w:numFmt w:val="bullet"/>
      <w:lvlText w:val="•"/>
      <w:lvlJc w:val="left"/>
      <w:pPr>
        <w:ind w:left="3481" w:hanging="212"/>
      </w:pPr>
      <w:rPr>
        <w:rFonts w:hint="default"/>
        <w:lang w:val="ru-RU" w:eastAsia="en-US" w:bidi="ar-SA"/>
      </w:rPr>
    </w:lvl>
    <w:lvl w:ilvl="4" w:tplc="37F88C2A">
      <w:numFmt w:val="bullet"/>
      <w:lvlText w:val="•"/>
      <w:lvlJc w:val="left"/>
      <w:pPr>
        <w:ind w:left="4401" w:hanging="212"/>
      </w:pPr>
      <w:rPr>
        <w:rFonts w:hint="default"/>
        <w:lang w:val="ru-RU" w:eastAsia="en-US" w:bidi="ar-SA"/>
      </w:rPr>
    </w:lvl>
    <w:lvl w:ilvl="5" w:tplc="BDEEEB80">
      <w:numFmt w:val="bullet"/>
      <w:lvlText w:val="•"/>
      <w:lvlJc w:val="left"/>
      <w:pPr>
        <w:ind w:left="5321" w:hanging="212"/>
      </w:pPr>
      <w:rPr>
        <w:rFonts w:hint="default"/>
        <w:lang w:val="ru-RU" w:eastAsia="en-US" w:bidi="ar-SA"/>
      </w:rPr>
    </w:lvl>
    <w:lvl w:ilvl="6" w:tplc="53F2C0BA">
      <w:numFmt w:val="bullet"/>
      <w:lvlText w:val="•"/>
      <w:lvlJc w:val="left"/>
      <w:pPr>
        <w:ind w:left="6242" w:hanging="212"/>
      </w:pPr>
      <w:rPr>
        <w:rFonts w:hint="default"/>
        <w:lang w:val="ru-RU" w:eastAsia="en-US" w:bidi="ar-SA"/>
      </w:rPr>
    </w:lvl>
    <w:lvl w:ilvl="7" w:tplc="550ACB1A">
      <w:numFmt w:val="bullet"/>
      <w:lvlText w:val="•"/>
      <w:lvlJc w:val="left"/>
      <w:pPr>
        <w:ind w:left="7162" w:hanging="212"/>
      </w:pPr>
      <w:rPr>
        <w:rFonts w:hint="default"/>
        <w:lang w:val="ru-RU" w:eastAsia="en-US" w:bidi="ar-SA"/>
      </w:rPr>
    </w:lvl>
    <w:lvl w:ilvl="8" w:tplc="203849B4">
      <w:numFmt w:val="bullet"/>
      <w:lvlText w:val="•"/>
      <w:lvlJc w:val="left"/>
      <w:pPr>
        <w:ind w:left="8082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65912F03"/>
    <w:multiLevelType w:val="hybridMultilevel"/>
    <w:tmpl w:val="6464DF18"/>
    <w:lvl w:ilvl="0" w:tplc="22324690">
      <w:start w:val="23"/>
      <w:numFmt w:val="decimal"/>
      <w:lvlText w:val="%1."/>
      <w:lvlJc w:val="left"/>
      <w:pPr>
        <w:ind w:left="709" w:hanging="302"/>
        <w:jc w:val="right"/>
      </w:pPr>
      <w:rPr>
        <w:rFonts w:hint="default"/>
        <w:spacing w:val="0"/>
        <w:w w:val="93"/>
        <w:lang w:val="ru-RU" w:eastAsia="en-US" w:bidi="ar-SA"/>
      </w:rPr>
    </w:lvl>
    <w:lvl w:ilvl="1" w:tplc="930E06DC">
      <w:numFmt w:val="bullet"/>
      <w:lvlText w:val="-"/>
      <w:lvlJc w:val="left"/>
      <w:pPr>
        <w:ind w:left="709" w:hanging="1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CA8BBEE">
      <w:numFmt w:val="bullet"/>
      <w:lvlText w:val="•"/>
      <w:lvlJc w:val="left"/>
      <w:pPr>
        <w:ind w:left="2544" w:hanging="143"/>
      </w:pPr>
      <w:rPr>
        <w:rFonts w:hint="default"/>
        <w:lang w:val="ru-RU" w:eastAsia="en-US" w:bidi="ar-SA"/>
      </w:rPr>
    </w:lvl>
    <w:lvl w:ilvl="3" w:tplc="0B3C450A">
      <w:numFmt w:val="bullet"/>
      <w:lvlText w:val="•"/>
      <w:lvlJc w:val="left"/>
      <w:pPr>
        <w:ind w:left="3467" w:hanging="143"/>
      </w:pPr>
      <w:rPr>
        <w:rFonts w:hint="default"/>
        <w:lang w:val="ru-RU" w:eastAsia="en-US" w:bidi="ar-SA"/>
      </w:rPr>
    </w:lvl>
    <w:lvl w:ilvl="4" w:tplc="2110EAF8">
      <w:numFmt w:val="bullet"/>
      <w:lvlText w:val="•"/>
      <w:lvlJc w:val="left"/>
      <w:pPr>
        <w:ind w:left="4389" w:hanging="143"/>
      </w:pPr>
      <w:rPr>
        <w:rFonts w:hint="default"/>
        <w:lang w:val="ru-RU" w:eastAsia="en-US" w:bidi="ar-SA"/>
      </w:rPr>
    </w:lvl>
    <w:lvl w:ilvl="5" w:tplc="E362D5BE">
      <w:numFmt w:val="bullet"/>
      <w:lvlText w:val="•"/>
      <w:lvlJc w:val="left"/>
      <w:pPr>
        <w:ind w:left="5311" w:hanging="143"/>
      </w:pPr>
      <w:rPr>
        <w:rFonts w:hint="default"/>
        <w:lang w:val="ru-RU" w:eastAsia="en-US" w:bidi="ar-SA"/>
      </w:rPr>
    </w:lvl>
    <w:lvl w:ilvl="6" w:tplc="7FE60A72">
      <w:numFmt w:val="bullet"/>
      <w:lvlText w:val="•"/>
      <w:lvlJc w:val="left"/>
      <w:pPr>
        <w:ind w:left="6234" w:hanging="143"/>
      </w:pPr>
      <w:rPr>
        <w:rFonts w:hint="default"/>
        <w:lang w:val="ru-RU" w:eastAsia="en-US" w:bidi="ar-SA"/>
      </w:rPr>
    </w:lvl>
    <w:lvl w:ilvl="7" w:tplc="13BA4E70">
      <w:numFmt w:val="bullet"/>
      <w:lvlText w:val="•"/>
      <w:lvlJc w:val="left"/>
      <w:pPr>
        <w:ind w:left="7156" w:hanging="143"/>
      </w:pPr>
      <w:rPr>
        <w:rFonts w:hint="default"/>
        <w:lang w:val="ru-RU" w:eastAsia="en-US" w:bidi="ar-SA"/>
      </w:rPr>
    </w:lvl>
    <w:lvl w:ilvl="8" w:tplc="A5C02846">
      <w:numFmt w:val="bullet"/>
      <w:lvlText w:val="•"/>
      <w:lvlJc w:val="left"/>
      <w:pPr>
        <w:ind w:left="8078" w:hanging="14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46C2"/>
    <w:rsid w:val="00280802"/>
    <w:rsid w:val="003000BD"/>
    <w:rsid w:val="006346C2"/>
    <w:rsid w:val="00A515F8"/>
    <w:rsid w:val="00B20DAA"/>
    <w:rsid w:val="00D5259E"/>
    <w:rsid w:val="00EB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31CA0"/>
  <w15:docId w15:val="{E7226092-C043-45D7-82D2-21DBE877F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2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72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B472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4727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B20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3365</Words>
  <Characters>19185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˜&gt;;&gt;65=85 &gt; ?@8Q&lt;5</vt:lpstr>
    </vt:vector>
  </TitlesOfParts>
  <Company/>
  <LinksUpToDate>false</LinksUpToDate>
  <CharactersWithSpaces>22505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˜&gt;;&gt;65=85 &gt; ?@8Q&lt;5</dc:title>
  <dc:creator>user</dc:creator>
  <cp:lastModifiedBy>User</cp:lastModifiedBy>
  <cp:revision>3</cp:revision>
  <cp:lastPrinted>2025-05-29T04:00:00Z</cp:lastPrinted>
  <dcterms:created xsi:type="dcterms:W3CDTF">2025-05-29T03:18:00Z</dcterms:created>
  <dcterms:modified xsi:type="dcterms:W3CDTF">2025-05-29T04:08:00Z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LastSaved">
    <vt:filetime>2025-05-29T00:00:00Z</vt:filetime>
  </property>
  <property fmtid="{D5CDD505-2E9C-101B-9397-08002B2CF9AE}" pid="4" name="Producer">
    <vt:lpwstr>Microsoft: Print To PDF</vt:lpwstr>
  </property>
</Properties>
</file>